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9" w:rsidRPr="004273AC" w:rsidRDefault="00285283" w:rsidP="00D77AC2">
      <w:pPr>
        <w:spacing w:before="100" w:beforeAutospacing="1"/>
        <w:rPr>
          <w:rFonts w:ascii="Arial" w:hAnsi="Arial" w:cs="Arial"/>
          <w:i/>
          <w:iCs/>
          <w:lang w:val="en-US"/>
        </w:rPr>
      </w:pPr>
      <w:bookmarkStart w:id="0" w:name="_GoBack"/>
      <w:bookmarkEnd w:id="0"/>
      <w:r>
        <w:rPr>
          <w:rFonts w:ascii="Arial" w:hAnsi="Arial" w:cs="Arial"/>
          <w:i/>
          <w:iCs/>
          <w:lang w:val="en-US"/>
        </w:rPr>
        <w:t xml:space="preserve">                                                 </w:t>
      </w:r>
      <w:r w:rsidR="00A22A8A" w:rsidRPr="004273AC">
        <w:rPr>
          <w:rFonts w:ascii="Arial" w:hAnsi="Arial" w:cs="Arial"/>
          <w:i/>
          <w:iCs/>
          <w:lang w:val="en-US"/>
        </w:rPr>
        <w:t>Procedure for Retrieval of Student Items</w:t>
      </w:r>
    </w:p>
    <w:p w:rsidR="009A43E9" w:rsidRPr="004273AC" w:rsidRDefault="009A43E9" w:rsidP="00745840">
      <w:pPr>
        <w:rPr>
          <w:rFonts w:ascii="Arial" w:hAnsi="Arial" w:cs="Arial"/>
          <w:i/>
          <w:iCs/>
          <w:lang w:val="en-US"/>
        </w:rPr>
      </w:pPr>
    </w:p>
    <w:p w:rsidR="00745840" w:rsidRPr="004273AC" w:rsidRDefault="00390C87" w:rsidP="00745840">
      <w:pPr>
        <w:rPr>
          <w:rFonts w:ascii="Arial" w:hAnsi="Arial" w:cs="Arial"/>
          <w:i/>
          <w:iCs/>
          <w:lang w:val="en-US"/>
        </w:rPr>
      </w:pPr>
      <w:r w:rsidRPr="004273AC">
        <w:rPr>
          <w:rFonts w:ascii="Arial" w:hAnsi="Arial" w:cs="Arial"/>
          <w:i/>
          <w:iCs/>
          <w:lang w:val="en-US"/>
        </w:rPr>
        <w:t>Hello Shannon Park F</w:t>
      </w:r>
      <w:r w:rsidR="00745840" w:rsidRPr="004273AC">
        <w:rPr>
          <w:rFonts w:ascii="Arial" w:hAnsi="Arial" w:cs="Arial"/>
          <w:i/>
          <w:iCs/>
          <w:lang w:val="en-US"/>
        </w:rPr>
        <w:t>amilies,</w:t>
      </w:r>
    </w:p>
    <w:p w:rsidR="00745840" w:rsidRPr="004273AC" w:rsidRDefault="00745840" w:rsidP="00745840">
      <w:pPr>
        <w:rPr>
          <w:rFonts w:ascii="Arial" w:hAnsi="Arial" w:cs="Arial"/>
          <w:i/>
          <w:iCs/>
          <w:lang w:val="en-US"/>
        </w:rPr>
      </w:pPr>
    </w:p>
    <w:p w:rsidR="00D77AC2" w:rsidRDefault="00390C87" w:rsidP="00745840">
      <w:pPr>
        <w:rPr>
          <w:rFonts w:ascii="Arial" w:hAnsi="Arial" w:cs="Arial"/>
          <w:i/>
          <w:iCs/>
          <w:lang w:val="en-US"/>
        </w:rPr>
      </w:pPr>
      <w:r w:rsidRPr="004273AC">
        <w:rPr>
          <w:rFonts w:ascii="Arial" w:hAnsi="Arial" w:cs="Arial"/>
          <w:i/>
          <w:iCs/>
          <w:lang w:val="en-US"/>
        </w:rPr>
        <w:t xml:space="preserve">You have </w:t>
      </w:r>
      <w:r w:rsidR="00745840" w:rsidRPr="004273AC">
        <w:rPr>
          <w:rFonts w:ascii="Arial" w:hAnsi="Arial" w:cs="Arial"/>
          <w:i/>
          <w:iCs/>
          <w:lang w:val="en-US"/>
        </w:rPr>
        <w:t>received information that school</w:t>
      </w:r>
      <w:r w:rsidR="008C32A6" w:rsidRPr="004273AC">
        <w:rPr>
          <w:rFonts w:ascii="Arial" w:hAnsi="Arial" w:cs="Arial"/>
          <w:i/>
          <w:iCs/>
          <w:lang w:val="en-US"/>
        </w:rPr>
        <w:t>s</w:t>
      </w:r>
      <w:r w:rsidR="00A22A8A" w:rsidRPr="004273AC">
        <w:rPr>
          <w:rFonts w:ascii="Arial" w:hAnsi="Arial" w:cs="Arial"/>
          <w:i/>
          <w:iCs/>
          <w:lang w:val="en-US"/>
        </w:rPr>
        <w:t xml:space="preserve"> will remain closed and that</w:t>
      </w:r>
      <w:r w:rsidR="008C32A6" w:rsidRPr="004273AC">
        <w:rPr>
          <w:rFonts w:ascii="Arial" w:hAnsi="Arial" w:cs="Arial"/>
          <w:i/>
          <w:iCs/>
          <w:lang w:val="en-US"/>
        </w:rPr>
        <w:t xml:space="preserve"> home learning will be ending on </w:t>
      </w:r>
    </w:p>
    <w:p w:rsidR="00A81247" w:rsidRDefault="008C32A6" w:rsidP="00745840">
      <w:pPr>
        <w:rPr>
          <w:rFonts w:ascii="Arial" w:hAnsi="Arial" w:cs="Arial"/>
          <w:i/>
          <w:iCs/>
          <w:lang w:val="en-US"/>
        </w:rPr>
      </w:pPr>
      <w:r w:rsidRPr="004273AC">
        <w:rPr>
          <w:rFonts w:ascii="Arial" w:hAnsi="Arial" w:cs="Arial"/>
          <w:i/>
          <w:iCs/>
          <w:lang w:val="en-US"/>
        </w:rPr>
        <w:t>June 5</w:t>
      </w:r>
      <w:r w:rsidRPr="004273AC">
        <w:rPr>
          <w:rFonts w:ascii="Arial" w:hAnsi="Arial" w:cs="Arial"/>
          <w:i/>
          <w:iCs/>
          <w:vertAlign w:val="superscript"/>
          <w:lang w:val="en-US"/>
        </w:rPr>
        <w:t>th</w:t>
      </w:r>
      <w:r w:rsidRPr="004273AC">
        <w:rPr>
          <w:rFonts w:ascii="Arial" w:hAnsi="Arial" w:cs="Arial"/>
          <w:i/>
          <w:iCs/>
          <w:lang w:val="en-US"/>
        </w:rPr>
        <w:t>.  N</w:t>
      </w:r>
      <w:r w:rsidR="00390C87" w:rsidRPr="004273AC">
        <w:rPr>
          <w:rFonts w:ascii="Arial" w:hAnsi="Arial" w:cs="Arial"/>
          <w:i/>
          <w:iCs/>
          <w:lang w:val="en-US"/>
        </w:rPr>
        <w:t>ow we are moving forward with the retrieval of your child’s items from their classroom</w:t>
      </w:r>
      <w:r w:rsidR="00B90602" w:rsidRPr="004273AC">
        <w:rPr>
          <w:rFonts w:ascii="Arial" w:hAnsi="Arial" w:cs="Arial"/>
          <w:i/>
          <w:iCs/>
          <w:lang w:val="en-US"/>
        </w:rPr>
        <w:t>.</w:t>
      </w:r>
      <w:r w:rsidR="0081735E" w:rsidRPr="0081735E">
        <w:rPr>
          <w:rFonts w:ascii="Arial" w:hAnsi="Arial" w:cs="Arial"/>
          <w:i/>
          <w:iCs/>
          <w:lang w:val="en-US"/>
        </w:rPr>
        <w:t xml:space="preserve"> </w:t>
      </w:r>
      <w:r w:rsidR="00B90602" w:rsidRPr="004273AC">
        <w:rPr>
          <w:rFonts w:ascii="Arial" w:hAnsi="Arial" w:cs="Arial"/>
          <w:i/>
          <w:iCs/>
          <w:lang w:val="en-US"/>
        </w:rPr>
        <w:t xml:space="preserve"> </w:t>
      </w:r>
      <w:r w:rsidR="0081735E">
        <w:rPr>
          <w:rFonts w:ascii="Arial" w:hAnsi="Arial" w:cs="Arial"/>
          <w:i/>
          <w:iCs/>
          <w:lang w:val="en-US"/>
        </w:rPr>
        <w:t>I</w:t>
      </w:r>
      <w:r w:rsidR="00B42B45" w:rsidRPr="004273AC">
        <w:rPr>
          <w:rFonts w:ascii="Arial" w:hAnsi="Arial" w:cs="Arial"/>
          <w:i/>
          <w:iCs/>
          <w:lang w:val="en-US"/>
        </w:rPr>
        <w:t>tem</w:t>
      </w:r>
      <w:r w:rsidR="00695FE4">
        <w:rPr>
          <w:rFonts w:ascii="Arial" w:hAnsi="Arial" w:cs="Arial"/>
          <w:i/>
          <w:iCs/>
          <w:lang w:val="en-US"/>
        </w:rPr>
        <w:t>s have</w:t>
      </w:r>
    </w:p>
    <w:p w:rsidR="00745840" w:rsidRPr="004273AC" w:rsidRDefault="00695FE4" w:rsidP="00745840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 been placed in</w:t>
      </w:r>
      <w:r w:rsidR="00B42B45" w:rsidRPr="004273AC">
        <w:rPr>
          <w:rFonts w:ascii="Arial" w:hAnsi="Arial" w:cs="Arial"/>
          <w:i/>
          <w:iCs/>
          <w:lang w:val="en-US"/>
        </w:rPr>
        <w:t xml:space="preserve"> new</w:t>
      </w:r>
      <w:r w:rsidR="008C32A6" w:rsidRPr="004273AC">
        <w:rPr>
          <w:rFonts w:ascii="Arial" w:hAnsi="Arial" w:cs="Arial"/>
          <w:i/>
          <w:iCs/>
          <w:lang w:val="en-US"/>
        </w:rPr>
        <w:t xml:space="preserve"> bags with the students’ name and grade written on the bags. </w:t>
      </w:r>
      <w:r w:rsidR="004548E8" w:rsidRPr="004273AC">
        <w:rPr>
          <w:rFonts w:ascii="Arial" w:hAnsi="Arial" w:cs="Arial"/>
          <w:i/>
          <w:iCs/>
          <w:lang w:val="en-US"/>
        </w:rPr>
        <w:t xml:space="preserve"> </w:t>
      </w:r>
      <w:r w:rsidR="008C32A6" w:rsidRPr="004273AC">
        <w:rPr>
          <w:rFonts w:ascii="Arial" w:hAnsi="Arial" w:cs="Arial"/>
          <w:i/>
          <w:iCs/>
          <w:lang w:val="en-US"/>
        </w:rPr>
        <w:t>Student medications</w:t>
      </w:r>
      <w:r w:rsidR="004548E8" w:rsidRPr="004273AC">
        <w:rPr>
          <w:rFonts w:ascii="Arial" w:hAnsi="Arial" w:cs="Arial"/>
          <w:i/>
          <w:iCs/>
          <w:lang w:val="en-US"/>
        </w:rPr>
        <w:t xml:space="preserve"> and instruments can be picked up with the bags. P</w:t>
      </w:r>
      <w:r w:rsidR="008C32A6" w:rsidRPr="004273AC">
        <w:rPr>
          <w:rFonts w:ascii="Arial" w:hAnsi="Arial" w:cs="Arial"/>
          <w:i/>
          <w:iCs/>
          <w:lang w:val="en-US"/>
        </w:rPr>
        <w:t xml:space="preserve">lease be sure to have an adult </w:t>
      </w:r>
      <w:r w:rsidR="00A66865" w:rsidRPr="004273AC">
        <w:rPr>
          <w:rFonts w:ascii="Arial" w:hAnsi="Arial" w:cs="Arial"/>
          <w:i/>
          <w:iCs/>
          <w:lang w:val="en-US"/>
        </w:rPr>
        <w:t>pick</w:t>
      </w:r>
      <w:r w:rsidR="009A43E9" w:rsidRPr="004273AC">
        <w:rPr>
          <w:rFonts w:ascii="Arial" w:hAnsi="Arial" w:cs="Arial"/>
          <w:i/>
          <w:iCs/>
          <w:lang w:val="en-US"/>
        </w:rPr>
        <w:t xml:space="preserve"> </w:t>
      </w:r>
      <w:r w:rsidR="00A66865" w:rsidRPr="004273AC">
        <w:rPr>
          <w:rFonts w:ascii="Arial" w:hAnsi="Arial" w:cs="Arial"/>
          <w:i/>
          <w:iCs/>
          <w:lang w:val="en-US"/>
        </w:rPr>
        <w:t>up</w:t>
      </w:r>
      <w:r w:rsidR="004548E8" w:rsidRPr="004273AC">
        <w:rPr>
          <w:rFonts w:ascii="Arial" w:hAnsi="Arial" w:cs="Arial"/>
          <w:i/>
          <w:iCs/>
          <w:lang w:val="en-US"/>
        </w:rPr>
        <w:t xml:space="preserve"> the </w:t>
      </w:r>
      <w:r w:rsidR="008C32A6" w:rsidRPr="004273AC">
        <w:rPr>
          <w:rFonts w:ascii="Arial" w:hAnsi="Arial" w:cs="Arial"/>
          <w:i/>
          <w:iCs/>
          <w:lang w:val="en-US"/>
        </w:rPr>
        <w:t xml:space="preserve">medication. </w:t>
      </w:r>
      <w:r w:rsidR="00FC7A7D" w:rsidRPr="004273AC">
        <w:rPr>
          <w:rFonts w:ascii="Arial" w:hAnsi="Arial" w:cs="Arial"/>
          <w:i/>
          <w:iCs/>
          <w:lang w:val="en-US"/>
        </w:rPr>
        <w:t xml:space="preserve"> </w:t>
      </w:r>
      <w:r w:rsidR="00745840" w:rsidRPr="004273AC">
        <w:rPr>
          <w:rFonts w:ascii="Arial" w:hAnsi="Arial" w:cs="Arial"/>
          <w:i/>
          <w:iCs/>
          <w:lang w:val="en-US"/>
        </w:rPr>
        <w:t>Th</w:t>
      </w:r>
      <w:r w:rsidR="00FC7A7D" w:rsidRPr="004273AC">
        <w:rPr>
          <w:rFonts w:ascii="Arial" w:hAnsi="Arial" w:cs="Arial"/>
          <w:i/>
          <w:iCs/>
          <w:lang w:val="en-US"/>
        </w:rPr>
        <w:t>ank you</w:t>
      </w:r>
      <w:r w:rsidR="00745840" w:rsidRPr="004273AC">
        <w:rPr>
          <w:rFonts w:ascii="Arial" w:hAnsi="Arial" w:cs="Arial"/>
          <w:i/>
          <w:iCs/>
          <w:lang w:val="en-US"/>
        </w:rPr>
        <w:t xml:space="preserve"> for your patience and u</w:t>
      </w:r>
      <w:r w:rsidR="00FC7A7D" w:rsidRPr="004273AC">
        <w:rPr>
          <w:rFonts w:ascii="Arial" w:hAnsi="Arial" w:cs="Arial"/>
          <w:i/>
          <w:iCs/>
          <w:lang w:val="en-US"/>
        </w:rPr>
        <w:t>nderstanding at this unprecedented</w:t>
      </w:r>
      <w:r w:rsidR="00745840" w:rsidRPr="004273AC">
        <w:rPr>
          <w:rFonts w:ascii="Arial" w:hAnsi="Arial" w:cs="Arial"/>
          <w:i/>
          <w:iCs/>
          <w:lang w:val="en-US"/>
        </w:rPr>
        <w:t xml:space="preserve"> time.</w:t>
      </w:r>
    </w:p>
    <w:p w:rsidR="00745840" w:rsidRPr="004273AC" w:rsidRDefault="00745840" w:rsidP="00745840">
      <w:pPr>
        <w:rPr>
          <w:rFonts w:ascii="Arial" w:hAnsi="Arial" w:cs="Arial"/>
          <w:i/>
          <w:iCs/>
          <w:lang w:val="en-US"/>
        </w:rPr>
      </w:pPr>
    </w:p>
    <w:p w:rsidR="00745840" w:rsidRPr="004273AC" w:rsidRDefault="00EE484A" w:rsidP="00745840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We have been told that </w:t>
      </w:r>
      <w:r w:rsidR="004548E8" w:rsidRPr="004273AC">
        <w:rPr>
          <w:rFonts w:ascii="Arial" w:hAnsi="Arial" w:cs="Arial"/>
          <w:i/>
          <w:iCs/>
          <w:lang w:val="en-US"/>
        </w:rPr>
        <w:t>P</w:t>
      </w:r>
      <w:r w:rsidR="008F2E65" w:rsidRPr="004273AC"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>rents/G</w:t>
      </w:r>
      <w:r w:rsidR="00D77AC2">
        <w:rPr>
          <w:rFonts w:ascii="Arial" w:hAnsi="Arial" w:cs="Arial"/>
          <w:i/>
          <w:iCs/>
          <w:lang w:val="en-US"/>
        </w:rPr>
        <w:t>uardians/students are not</w:t>
      </w:r>
      <w:r w:rsidR="008F2E65" w:rsidRPr="004273AC">
        <w:rPr>
          <w:rFonts w:ascii="Arial" w:hAnsi="Arial" w:cs="Arial"/>
          <w:i/>
          <w:iCs/>
          <w:lang w:val="en-US"/>
        </w:rPr>
        <w:t xml:space="preserve"> permitted until the week of June 8 to retrieve student</w:t>
      </w:r>
      <w:r w:rsidR="00D77AC2">
        <w:rPr>
          <w:rFonts w:ascii="Arial" w:hAnsi="Arial" w:cs="Arial"/>
          <w:i/>
          <w:iCs/>
          <w:lang w:val="en-US"/>
        </w:rPr>
        <w:t>s’ belongings</w:t>
      </w:r>
      <w:r w:rsidR="00D77AC2" w:rsidRPr="0081735E">
        <w:rPr>
          <w:rFonts w:ascii="Arial" w:hAnsi="Arial" w:cs="Arial"/>
          <w:b/>
          <w:i/>
          <w:iCs/>
          <w:lang w:val="en-US"/>
        </w:rPr>
        <w:t xml:space="preserve">. On Tuesday </w:t>
      </w:r>
      <w:r w:rsidR="002C3D90" w:rsidRPr="0081735E">
        <w:rPr>
          <w:rFonts w:ascii="Arial" w:hAnsi="Arial" w:cs="Arial"/>
          <w:b/>
          <w:i/>
          <w:iCs/>
          <w:lang w:val="en-US"/>
        </w:rPr>
        <w:t>June 9</w:t>
      </w:r>
      <w:r w:rsidR="008F2E65" w:rsidRPr="0081735E">
        <w:rPr>
          <w:rFonts w:ascii="Arial" w:hAnsi="Arial" w:cs="Arial"/>
          <w:b/>
          <w:i/>
          <w:iCs/>
          <w:lang w:val="en-US"/>
        </w:rPr>
        <w:t>,</w:t>
      </w:r>
      <w:r w:rsidR="00D77AC2" w:rsidRPr="0081735E">
        <w:rPr>
          <w:rFonts w:ascii="Arial" w:hAnsi="Arial" w:cs="Arial"/>
          <w:b/>
          <w:i/>
          <w:iCs/>
          <w:lang w:val="en-US"/>
        </w:rPr>
        <w:t xml:space="preserve"> beginning at 9:00am</w:t>
      </w:r>
      <w:r w:rsidR="00D77AC2">
        <w:rPr>
          <w:rFonts w:ascii="Arial" w:hAnsi="Arial" w:cs="Arial"/>
          <w:i/>
          <w:iCs/>
          <w:lang w:val="en-US"/>
        </w:rPr>
        <w:t xml:space="preserve"> </w:t>
      </w:r>
      <w:r w:rsidR="008F2E65" w:rsidRPr="004273AC">
        <w:rPr>
          <w:rFonts w:ascii="Arial" w:hAnsi="Arial" w:cs="Arial"/>
          <w:i/>
          <w:iCs/>
          <w:lang w:val="en-US"/>
        </w:rPr>
        <w:t>w</w:t>
      </w:r>
      <w:r w:rsidR="00745840" w:rsidRPr="004273AC">
        <w:rPr>
          <w:rFonts w:ascii="Arial" w:hAnsi="Arial" w:cs="Arial"/>
          <w:i/>
          <w:iCs/>
          <w:lang w:val="en-US"/>
        </w:rPr>
        <w:t>e will be having a pick-up service for families</w:t>
      </w:r>
      <w:r w:rsidR="009A43E9" w:rsidRPr="004273AC">
        <w:rPr>
          <w:rFonts w:ascii="Arial" w:hAnsi="Arial" w:cs="Arial"/>
          <w:i/>
          <w:iCs/>
          <w:lang w:val="en-US"/>
        </w:rPr>
        <w:t xml:space="preserve">. Below are the scheduled times </w:t>
      </w:r>
      <w:r w:rsidR="004548E8" w:rsidRPr="004273AC">
        <w:rPr>
          <w:rFonts w:ascii="Arial" w:hAnsi="Arial" w:cs="Arial"/>
          <w:i/>
          <w:iCs/>
          <w:lang w:val="en-US"/>
        </w:rPr>
        <w:t xml:space="preserve">slots </w:t>
      </w:r>
      <w:r w:rsidR="002C3D90" w:rsidRPr="004273AC">
        <w:rPr>
          <w:rFonts w:ascii="Arial" w:hAnsi="Arial" w:cs="Arial"/>
          <w:i/>
          <w:iCs/>
          <w:lang w:val="en-US"/>
        </w:rPr>
        <w:t>and</w:t>
      </w:r>
      <w:r w:rsidR="00745840" w:rsidRPr="004273AC">
        <w:rPr>
          <w:rFonts w:ascii="Arial" w:hAnsi="Arial" w:cs="Arial"/>
          <w:i/>
          <w:iCs/>
          <w:lang w:val="en-US"/>
        </w:rPr>
        <w:t xml:space="preserve"> </w:t>
      </w:r>
      <w:r w:rsidR="002C3D90" w:rsidRPr="004273AC">
        <w:rPr>
          <w:rFonts w:ascii="Arial" w:hAnsi="Arial" w:cs="Arial"/>
          <w:i/>
          <w:iCs/>
          <w:lang w:val="en-US"/>
        </w:rPr>
        <w:t xml:space="preserve">designated </w:t>
      </w:r>
      <w:r w:rsidR="00745840" w:rsidRPr="004273AC">
        <w:rPr>
          <w:rFonts w:ascii="Arial" w:hAnsi="Arial" w:cs="Arial"/>
          <w:i/>
          <w:iCs/>
          <w:lang w:val="en-US"/>
        </w:rPr>
        <w:t>door</w:t>
      </w:r>
      <w:r w:rsidR="002C3D90" w:rsidRPr="004273AC">
        <w:rPr>
          <w:rFonts w:ascii="Arial" w:hAnsi="Arial" w:cs="Arial"/>
          <w:i/>
          <w:iCs/>
          <w:lang w:val="en-US"/>
        </w:rPr>
        <w:t>s</w:t>
      </w:r>
      <w:r w:rsidR="004548E8" w:rsidRPr="004273AC">
        <w:rPr>
          <w:rFonts w:ascii="Arial" w:hAnsi="Arial" w:cs="Arial"/>
          <w:i/>
          <w:iCs/>
          <w:lang w:val="en-US"/>
        </w:rPr>
        <w:t xml:space="preserve"> where you will be able to pick your child’s supplies</w:t>
      </w:r>
      <w:r w:rsidR="004A79D5" w:rsidRPr="004273AC">
        <w:rPr>
          <w:rFonts w:ascii="Arial" w:hAnsi="Arial" w:cs="Arial"/>
          <w:i/>
          <w:iCs/>
          <w:lang w:val="en-US"/>
        </w:rPr>
        <w:t>. Staff will be there to distribute the bags</w:t>
      </w:r>
      <w:r w:rsidR="00745840" w:rsidRPr="004273AC">
        <w:rPr>
          <w:rFonts w:ascii="Arial" w:hAnsi="Arial" w:cs="Arial"/>
          <w:i/>
          <w:iCs/>
          <w:lang w:val="en-US"/>
        </w:rPr>
        <w:t xml:space="preserve">. </w:t>
      </w:r>
      <w:r w:rsidR="00B42B45" w:rsidRPr="004273AC">
        <w:rPr>
          <w:rFonts w:ascii="Arial" w:hAnsi="Arial" w:cs="Arial"/>
          <w:i/>
          <w:iCs/>
          <w:lang w:val="en-US"/>
        </w:rPr>
        <w:t xml:space="preserve"> There will be six door</w:t>
      </w:r>
      <w:r w:rsidR="00C94174">
        <w:rPr>
          <w:rFonts w:ascii="Arial" w:hAnsi="Arial" w:cs="Arial"/>
          <w:i/>
          <w:iCs/>
          <w:lang w:val="en-US"/>
        </w:rPr>
        <w:t>s</w:t>
      </w:r>
      <w:r w:rsidR="00B42B45" w:rsidRPr="004273AC">
        <w:rPr>
          <w:rFonts w:ascii="Arial" w:hAnsi="Arial" w:cs="Arial"/>
          <w:i/>
          <w:iCs/>
          <w:lang w:val="en-US"/>
        </w:rPr>
        <w:t xml:space="preserve"> used</w:t>
      </w:r>
      <w:r w:rsidR="002C7901" w:rsidRPr="004273AC">
        <w:rPr>
          <w:rFonts w:ascii="Arial" w:hAnsi="Arial" w:cs="Arial"/>
          <w:i/>
          <w:iCs/>
          <w:lang w:val="en-US"/>
        </w:rPr>
        <w:t xml:space="preserve"> to distribute student suppl</w:t>
      </w:r>
      <w:r w:rsidR="004548E8" w:rsidRPr="004273AC">
        <w:rPr>
          <w:rFonts w:ascii="Arial" w:hAnsi="Arial" w:cs="Arial"/>
          <w:i/>
          <w:iCs/>
          <w:lang w:val="en-US"/>
        </w:rPr>
        <w:t>ies and there are approximately</w:t>
      </w:r>
      <w:r w:rsidR="000A77B4" w:rsidRPr="004273AC">
        <w:rPr>
          <w:rFonts w:ascii="Arial" w:hAnsi="Arial" w:cs="Arial"/>
          <w:i/>
          <w:iCs/>
          <w:lang w:val="en-US"/>
        </w:rPr>
        <w:t xml:space="preserve"> 7</w:t>
      </w:r>
      <w:r w:rsidR="002C7901" w:rsidRPr="004273AC">
        <w:rPr>
          <w:rFonts w:ascii="Arial" w:hAnsi="Arial" w:cs="Arial"/>
          <w:i/>
          <w:iCs/>
          <w:lang w:val="en-US"/>
        </w:rPr>
        <w:t xml:space="preserve"> families sc</w:t>
      </w:r>
      <w:r w:rsidR="004548E8" w:rsidRPr="004273AC">
        <w:rPr>
          <w:rFonts w:ascii="Arial" w:hAnsi="Arial" w:cs="Arial"/>
          <w:i/>
          <w:iCs/>
          <w:lang w:val="en-US"/>
        </w:rPr>
        <w:t xml:space="preserve">heduled </w:t>
      </w:r>
      <w:r w:rsidR="00B500AA" w:rsidRPr="004273AC">
        <w:rPr>
          <w:rFonts w:ascii="Arial" w:hAnsi="Arial" w:cs="Arial"/>
          <w:i/>
          <w:iCs/>
          <w:lang w:val="en-US"/>
        </w:rPr>
        <w:t>every 15 min</w:t>
      </w:r>
      <w:r w:rsidR="002C7901" w:rsidRPr="004273AC">
        <w:rPr>
          <w:rFonts w:ascii="Arial" w:hAnsi="Arial" w:cs="Arial"/>
          <w:i/>
          <w:iCs/>
          <w:lang w:val="en-US"/>
        </w:rPr>
        <w:t>utes.</w:t>
      </w:r>
      <w:r w:rsidR="00C94174">
        <w:rPr>
          <w:rFonts w:ascii="Arial" w:hAnsi="Arial" w:cs="Arial"/>
          <w:i/>
          <w:iCs/>
          <w:lang w:val="en-US"/>
        </w:rPr>
        <w:t xml:space="preserve"> </w:t>
      </w:r>
      <w:r w:rsidR="004548E8" w:rsidRPr="004273AC">
        <w:rPr>
          <w:rFonts w:ascii="Arial" w:hAnsi="Arial" w:cs="Arial"/>
          <w:i/>
          <w:iCs/>
          <w:lang w:val="en-US"/>
        </w:rPr>
        <w:t xml:space="preserve"> </w:t>
      </w:r>
      <w:r w:rsidR="00874EC3" w:rsidRPr="004273AC">
        <w:rPr>
          <w:rFonts w:ascii="Arial" w:hAnsi="Arial" w:cs="Arial"/>
          <w:i/>
          <w:iCs/>
          <w:lang w:val="en-US"/>
        </w:rPr>
        <w:t>Please be on time and</w:t>
      </w:r>
      <w:r w:rsidR="00860CFD">
        <w:rPr>
          <w:rFonts w:ascii="Arial" w:hAnsi="Arial" w:cs="Arial"/>
          <w:i/>
          <w:iCs/>
          <w:lang w:val="en-US"/>
        </w:rPr>
        <w:t xml:space="preserve"> adhere to the</w:t>
      </w:r>
      <w:r w:rsidR="00693915" w:rsidRPr="004273AC">
        <w:rPr>
          <w:rFonts w:ascii="Arial" w:hAnsi="Arial" w:cs="Arial"/>
          <w:i/>
          <w:iCs/>
          <w:lang w:val="en-US"/>
        </w:rPr>
        <w:t xml:space="preserve"> designated door and</w:t>
      </w:r>
      <w:r w:rsidR="002C3D90" w:rsidRPr="004273AC">
        <w:rPr>
          <w:rFonts w:ascii="Arial" w:hAnsi="Arial" w:cs="Arial"/>
          <w:i/>
          <w:iCs/>
          <w:lang w:val="en-US"/>
        </w:rPr>
        <w:t xml:space="preserve"> </w:t>
      </w:r>
      <w:r w:rsidR="00D77AC2">
        <w:rPr>
          <w:rFonts w:ascii="Arial" w:hAnsi="Arial" w:cs="Arial"/>
          <w:i/>
          <w:iCs/>
          <w:lang w:val="en-US"/>
        </w:rPr>
        <w:t>time</w:t>
      </w:r>
      <w:r w:rsidR="00C94174">
        <w:rPr>
          <w:rFonts w:ascii="Arial" w:hAnsi="Arial" w:cs="Arial"/>
          <w:i/>
          <w:iCs/>
          <w:lang w:val="en-US"/>
        </w:rPr>
        <w:t xml:space="preserve"> slot</w:t>
      </w:r>
      <w:r w:rsidR="00874EC3" w:rsidRPr="004273AC">
        <w:rPr>
          <w:rFonts w:ascii="Arial" w:hAnsi="Arial" w:cs="Arial"/>
          <w:i/>
          <w:iCs/>
          <w:lang w:val="en-US"/>
        </w:rPr>
        <w:t xml:space="preserve"> for you</w:t>
      </w:r>
      <w:r w:rsidR="0081735E">
        <w:rPr>
          <w:rFonts w:ascii="Arial" w:hAnsi="Arial" w:cs="Arial"/>
          <w:i/>
          <w:iCs/>
          <w:lang w:val="en-US"/>
        </w:rPr>
        <w:t>r</w:t>
      </w:r>
      <w:r w:rsidR="00874EC3" w:rsidRPr="004273AC">
        <w:rPr>
          <w:rFonts w:ascii="Arial" w:hAnsi="Arial" w:cs="Arial"/>
          <w:i/>
          <w:iCs/>
          <w:lang w:val="en-US"/>
        </w:rPr>
        <w:t xml:space="preserve"> last nam</w:t>
      </w:r>
      <w:r w:rsidR="002C3D90" w:rsidRPr="004273AC"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i/>
          <w:iCs/>
          <w:lang w:val="en-US"/>
        </w:rPr>
        <w:t>, as ther</w:t>
      </w:r>
      <w:r w:rsidR="00C94174">
        <w:rPr>
          <w:rFonts w:ascii="Arial" w:hAnsi="Arial" w:cs="Arial"/>
          <w:i/>
          <w:iCs/>
          <w:lang w:val="en-US"/>
        </w:rPr>
        <w:t>e are 617</w:t>
      </w:r>
      <w:r>
        <w:rPr>
          <w:rFonts w:ascii="Arial" w:hAnsi="Arial" w:cs="Arial"/>
          <w:i/>
          <w:iCs/>
          <w:lang w:val="en-US"/>
        </w:rPr>
        <w:t xml:space="preserve"> student</w:t>
      </w:r>
      <w:r w:rsidR="00557A83">
        <w:rPr>
          <w:rFonts w:ascii="Arial" w:hAnsi="Arial" w:cs="Arial"/>
          <w:i/>
          <w:iCs/>
          <w:lang w:val="en-US"/>
        </w:rPr>
        <w:t xml:space="preserve"> bags to be</w:t>
      </w:r>
      <w:r w:rsidR="001F0533">
        <w:rPr>
          <w:rFonts w:ascii="Arial" w:hAnsi="Arial" w:cs="Arial"/>
          <w:i/>
          <w:iCs/>
          <w:lang w:val="en-US"/>
        </w:rPr>
        <w:t xml:space="preserve"> </w:t>
      </w:r>
      <w:r w:rsidR="00695FE4">
        <w:rPr>
          <w:rFonts w:ascii="Arial" w:hAnsi="Arial" w:cs="Arial"/>
          <w:i/>
          <w:iCs/>
          <w:lang w:val="en-US"/>
        </w:rPr>
        <w:t>retrieved.</w:t>
      </w:r>
    </w:p>
    <w:p w:rsidR="00B42B45" w:rsidRPr="004273AC" w:rsidRDefault="00B42B45" w:rsidP="00745840">
      <w:pPr>
        <w:rPr>
          <w:rFonts w:ascii="Arial" w:hAnsi="Arial" w:cs="Arial"/>
          <w:b/>
          <w:i/>
          <w:iCs/>
          <w:lang w:val="en-US"/>
        </w:rPr>
      </w:pPr>
    </w:p>
    <w:p w:rsidR="00745840" w:rsidRPr="00E72478" w:rsidRDefault="004A79D5" w:rsidP="00745840">
      <w:pPr>
        <w:rPr>
          <w:rFonts w:ascii="Arial" w:hAnsi="Arial" w:cs="Arial"/>
          <w:b/>
          <w:i/>
          <w:iCs/>
          <w:lang w:val="en-US"/>
        </w:rPr>
      </w:pPr>
      <w:r w:rsidRPr="004273AC">
        <w:rPr>
          <w:rFonts w:ascii="Arial" w:hAnsi="Arial" w:cs="Arial"/>
          <w:i/>
          <w:iCs/>
          <w:lang w:val="en-US"/>
        </w:rPr>
        <w:t xml:space="preserve">Since the </w:t>
      </w:r>
      <w:r w:rsidR="00052784" w:rsidRPr="004273AC">
        <w:rPr>
          <w:rFonts w:ascii="Arial" w:hAnsi="Arial" w:cs="Arial"/>
          <w:i/>
          <w:iCs/>
          <w:lang w:val="en-US"/>
        </w:rPr>
        <w:t>retri</w:t>
      </w:r>
      <w:r w:rsidR="009A43E9" w:rsidRPr="004273AC">
        <w:rPr>
          <w:rFonts w:ascii="Arial" w:hAnsi="Arial" w:cs="Arial"/>
          <w:i/>
          <w:iCs/>
          <w:lang w:val="en-US"/>
        </w:rPr>
        <w:t>eval</w:t>
      </w:r>
      <w:r w:rsidRPr="004273AC">
        <w:rPr>
          <w:rFonts w:ascii="Arial" w:hAnsi="Arial" w:cs="Arial"/>
          <w:i/>
          <w:iCs/>
          <w:lang w:val="en-US"/>
        </w:rPr>
        <w:t xml:space="preserve"> times</w:t>
      </w:r>
      <w:r w:rsidR="00CA143C" w:rsidRPr="004273AC">
        <w:rPr>
          <w:rFonts w:ascii="Arial" w:hAnsi="Arial" w:cs="Arial"/>
          <w:i/>
          <w:iCs/>
          <w:lang w:val="en-US"/>
        </w:rPr>
        <w:t xml:space="preserve"> are</w:t>
      </w:r>
      <w:r w:rsidR="00693915" w:rsidRPr="004273AC">
        <w:rPr>
          <w:rFonts w:ascii="Arial" w:hAnsi="Arial" w:cs="Arial"/>
          <w:i/>
          <w:iCs/>
          <w:lang w:val="en-US"/>
        </w:rPr>
        <w:t xml:space="preserve"> specifically scheduled and </w:t>
      </w:r>
      <w:r w:rsidR="00B42B45" w:rsidRPr="004273AC">
        <w:rPr>
          <w:rFonts w:ascii="Arial" w:hAnsi="Arial" w:cs="Arial"/>
          <w:i/>
          <w:iCs/>
          <w:lang w:val="en-US"/>
        </w:rPr>
        <w:t xml:space="preserve">bags </w:t>
      </w:r>
      <w:r w:rsidR="00693915" w:rsidRPr="004273AC">
        <w:rPr>
          <w:rFonts w:ascii="Arial" w:hAnsi="Arial" w:cs="Arial"/>
          <w:i/>
          <w:iCs/>
          <w:lang w:val="en-US"/>
        </w:rPr>
        <w:t>are arranged inside at a specific door</w:t>
      </w:r>
      <w:r w:rsidR="0081735E" w:rsidRPr="004273AC">
        <w:rPr>
          <w:rFonts w:ascii="Arial" w:hAnsi="Arial" w:cs="Arial"/>
          <w:i/>
          <w:iCs/>
          <w:lang w:val="en-US"/>
        </w:rPr>
        <w:t>, you</w:t>
      </w:r>
      <w:r w:rsidRPr="004273AC">
        <w:rPr>
          <w:rFonts w:ascii="Arial" w:hAnsi="Arial" w:cs="Arial"/>
          <w:i/>
          <w:iCs/>
          <w:lang w:val="en-US"/>
        </w:rPr>
        <w:t xml:space="preserve"> will not be able to get a</w:t>
      </w:r>
      <w:r w:rsidR="00693915" w:rsidRPr="004273AC">
        <w:rPr>
          <w:rFonts w:ascii="Arial" w:hAnsi="Arial" w:cs="Arial"/>
          <w:i/>
          <w:iCs/>
          <w:lang w:val="en-US"/>
        </w:rPr>
        <w:t xml:space="preserve"> bag at the “M” door if your last name begins with the letter “N”</w:t>
      </w:r>
      <w:r w:rsidR="009A43E9" w:rsidRPr="004273AC">
        <w:rPr>
          <w:rFonts w:ascii="Arial" w:hAnsi="Arial" w:cs="Arial"/>
          <w:i/>
          <w:iCs/>
          <w:lang w:val="en-US"/>
        </w:rPr>
        <w:t xml:space="preserve"> </w:t>
      </w:r>
      <w:r w:rsidR="00CA143C" w:rsidRPr="004273AC">
        <w:rPr>
          <w:rFonts w:ascii="Arial" w:hAnsi="Arial" w:cs="Arial"/>
          <w:i/>
          <w:iCs/>
          <w:lang w:val="en-US"/>
        </w:rPr>
        <w:t>even if those students are in the same family</w:t>
      </w:r>
      <w:r w:rsidR="0081735E">
        <w:rPr>
          <w:rFonts w:ascii="Arial" w:hAnsi="Arial" w:cs="Arial"/>
          <w:i/>
          <w:iCs/>
          <w:lang w:val="en-US"/>
        </w:rPr>
        <w:t xml:space="preserve">, unless </w:t>
      </w:r>
      <w:r w:rsidR="00B42B45" w:rsidRPr="004273AC">
        <w:rPr>
          <w:rFonts w:ascii="Arial" w:hAnsi="Arial" w:cs="Arial"/>
          <w:i/>
          <w:iCs/>
          <w:lang w:val="en-US"/>
        </w:rPr>
        <w:t>you request to have your child</w:t>
      </w:r>
      <w:r w:rsidR="00693915" w:rsidRPr="004273AC">
        <w:rPr>
          <w:rFonts w:ascii="Arial" w:hAnsi="Arial" w:cs="Arial"/>
          <w:i/>
          <w:iCs/>
          <w:lang w:val="en-US"/>
        </w:rPr>
        <w:t>’s bag place with their si</w:t>
      </w:r>
      <w:r w:rsidR="00B42B45" w:rsidRPr="004273AC">
        <w:rPr>
          <w:rFonts w:ascii="Arial" w:hAnsi="Arial" w:cs="Arial"/>
          <w:i/>
          <w:iCs/>
          <w:lang w:val="en-US"/>
        </w:rPr>
        <w:t xml:space="preserve">blings’ bags. </w:t>
      </w:r>
      <w:r w:rsidR="00693915" w:rsidRPr="004273AC">
        <w:rPr>
          <w:rFonts w:ascii="Arial" w:hAnsi="Arial" w:cs="Arial"/>
          <w:i/>
          <w:iCs/>
          <w:lang w:val="en-US"/>
        </w:rPr>
        <w:t>This request is only for families who have siblings with different last names.</w:t>
      </w:r>
      <w:r w:rsidR="00CA143C" w:rsidRPr="004273AC">
        <w:rPr>
          <w:rFonts w:ascii="Arial" w:hAnsi="Arial" w:cs="Arial"/>
          <w:i/>
          <w:iCs/>
          <w:lang w:val="en-US"/>
        </w:rPr>
        <w:t xml:space="preserve">  </w:t>
      </w:r>
      <w:r w:rsidR="00FC7A7D" w:rsidRPr="004273AC">
        <w:rPr>
          <w:rFonts w:ascii="Arial" w:hAnsi="Arial" w:cs="Arial"/>
          <w:i/>
          <w:iCs/>
          <w:lang w:val="en-US"/>
        </w:rPr>
        <w:t>We appreciate families support in only going to the doors following the schedule below.</w:t>
      </w:r>
    </w:p>
    <w:p w:rsidR="00745840" w:rsidRPr="004273AC" w:rsidRDefault="00745840" w:rsidP="00745840">
      <w:pPr>
        <w:rPr>
          <w:rFonts w:ascii="Arial" w:hAnsi="Arial" w:cs="Arial"/>
          <w:i/>
          <w:iCs/>
          <w:lang w:val="en-US"/>
        </w:rPr>
      </w:pPr>
    </w:p>
    <w:p w:rsidR="00745840" w:rsidRPr="004273AC" w:rsidRDefault="00745840" w:rsidP="00745840">
      <w:pPr>
        <w:rPr>
          <w:rFonts w:ascii="Arial" w:hAnsi="Arial" w:cs="Arial"/>
          <w:i/>
          <w:iCs/>
          <w:lang w:val="en-US"/>
        </w:rPr>
      </w:pPr>
      <w:r w:rsidRPr="004273AC">
        <w:rPr>
          <w:rFonts w:ascii="Arial" w:hAnsi="Arial" w:cs="Arial"/>
          <w:i/>
          <w:iCs/>
          <w:lang w:val="en-US"/>
        </w:rPr>
        <w:t>We will have pylons set up directing you to the proper doors</w:t>
      </w:r>
      <w:r w:rsidR="00557A83">
        <w:rPr>
          <w:rFonts w:ascii="Arial" w:hAnsi="Arial" w:cs="Arial"/>
          <w:i/>
          <w:iCs/>
          <w:lang w:val="en-US"/>
        </w:rPr>
        <w:t xml:space="preserve"> and to ensure you kee</w:t>
      </w:r>
      <w:r w:rsidR="008F2E65" w:rsidRPr="004273AC">
        <w:rPr>
          <w:rFonts w:ascii="Arial" w:hAnsi="Arial" w:cs="Arial"/>
          <w:i/>
          <w:iCs/>
          <w:lang w:val="en-US"/>
        </w:rPr>
        <w:t xml:space="preserve"> </w:t>
      </w:r>
      <w:r w:rsidR="00A0268F">
        <w:rPr>
          <w:rFonts w:ascii="Arial" w:hAnsi="Arial" w:cs="Arial"/>
          <w:i/>
          <w:iCs/>
          <w:lang w:val="en-US"/>
        </w:rPr>
        <w:t xml:space="preserve"> the </w:t>
      </w:r>
      <w:r w:rsidR="008F2E65" w:rsidRPr="004273AC">
        <w:rPr>
          <w:rFonts w:ascii="Arial" w:hAnsi="Arial" w:cs="Arial"/>
          <w:i/>
          <w:iCs/>
          <w:lang w:val="en-US"/>
        </w:rPr>
        <w:t>2m distance from others</w:t>
      </w:r>
      <w:r w:rsidRPr="004273AC">
        <w:rPr>
          <w:rFonts w:ascii="Arial" w:hAnsi="Arial" w:cs="Arial"/>
          <w:i/>
          <w:iCs/>
          <w:lang w:val="en-US"/>
        </w:rPr>
        <w:t>.</w:t>
      </w:r>
      <w:r w:rsidR="008C32A6" w:rsidRPr="004273AC">
        <w:rPr>
          <w:rFonts w:ascii="Arial" w:hAnsi="Arial" w:cs="Arial"/>
          <w:i/>
          <w:iCs/>
          <w:lang w:val="en-US"/>
        </w:rPr>
        <w:t xml:space="preserve"> When you reach the pylon c</w:t>
      </w:r>
      <w:r w:rsidR="00693915" w:rsidRPr="004273AC">
        <w:rPr>
          <w:rFonts w:ascii="Arial" w:hAnsi="Arial" w:cs="Arial"/>
          <w:i/>
          <w:iCs/>
          <w:lang w:val="en-US"/>
        </w:rPr>
        <w:t xml:space="preserve">loset to the door, please indicate your child’s name.  </w:t>
      </w:r>
      <w:r w:rsidR="008C32A6" w:rsidRPr="004273AC">
        <w:rPr>
          <w:rFonts w:ascii="Arial" w:hAnsi="Arial" w:cs="Arial"/>
          <w:i/>
          <w:iCs/>
          <w:lang w:val="en-US"/>
        </w:rPr>
        <w:t xml:space="preserve">The staff member will then place the bag outside of the </w:t>
      </w:r>
      <w:r w:rsidR="0081735E" w:rsidRPr="004273AC">
        <w:rPr>
          <w:rFonts w:ascii="Arial" w:hAnsi="Arial" w:cs="Arial"/>
          <w:i/>
          <w:iCs/>
          <w:lang w:val="en-US"/>
        </w:rPr>
        <w:t>door and</w:t>
      </w:r>
      <w:r w:rsidR="00693915" w:rsidRPr="004273AC">
        <w:rPr>
          <w:rFonts w:ascii="Arial" w:hAnsi="Arial" w:cs="Arial"/>
          <w:i/>
          <w:iCs/>
          <w:lang w:val="en-US"/>
        </w:rPr>
        <w:t xml:space="preserve"> close the door. Once the door is </w:t>
      </w:r>
      <w:r w:rsidR="0081735E" w:rsidRPr="004273AC">
        <w:rPr>
          <w:rFonts w:ascii="Arial" w:hAnsi="Arial" w:cs="Arial"/>
          <w:i/>
          <w:iCs/>
          <w:lang w:val="en-US"/>
        </w:rPr>
        <w:t>closed,</w:t>
      </w:r>
      <w:r w:rsidR="008C32A6" w:rsidRPr="004273AC">
        <w:rPr>
          <w:rFonts w:ascii="Arial" w:hAnsi="Arial" w:cs="Arial"/>
          <w:i/>
          <w:iCs/>
          <w:lang w:val="en-US"/>
        </w:rPr>
        <w:t xml:space="preserve"> you can</w:t>
      </w:r>
      <w:r w:rsidR="00693915" w:rsidRPr="004273AC">
        <w:rPr>
          <w:rFonts w:ascii="Arial" w:hAnsi="Arial" w:cs="Arial"/>
          <w:i/>
          <w:iCs/>
          <w:lang w:val="en-US"/>
        </w:rPr>
        <w:t xml:space="preserve"> then walk up to the door to </w:t>
      </w:r>
      <w:r w:rsidR="008C32A6" w:rsidRPr="004273AC">
        <w:rPr>
          <w:rFonts w:ascii="Arial" w:hAnsi="Arial" w:cs="Arial"/>
          <w:i/>
          <w:iCs/>
          <w:lang w:val="en-US"/>
        </w:rPr>
        <w:t>pick up the bag</w:t>
      </w:r>
      <w:r w:rsidR="00693915" w:rsidRPr="004273AC">
        <w:rPr>
          <w:rFonts w:ascii="Arial" w:hAnsi="Arial" w:cs="Arial"/>
          <w:i/>
          <w:iCs/>
          <w:lang w:val="en-US"/>
        </w:rPr>
        <w:t>(s).</w:t>
      </w:r>
      <w:r w:rsidR="008C32A6" w:rsidRPr="004273AC">
        <w:rPr>
          <w:rFonts w:ascii="Arial" w:hAnsi="Arial" w:cs="Arial"/>
          <w:i/>
          <w:iCs/>
          <w:lang w:val="en-US"/>
        </w:rPr>
        <w:t xml:space="preserve"> </w:t>
      </w:r>
      <w:r w:rsidR="008F2E65" w:rsidRPr="004273AC">
        <w:rPr>
          <w:rFonts w:ascii="Arial" w:hAnsi="Arial" w:cs="Arial"/>
          <w:i/>
          <w:iCs/>
          <w:lang w:val="en-US"/>
        </w:rPr>
        <w:t xml:space="preserve">Once you have your </w:t>
      </w:r>
      <w:r w:rsidR="0081735E">
        <w:rPr>
          <w:rFonts w:ascii="Arial" w:hAnsi="Arial" w:cs="Arial"/>
          <w:i/>
          <w:iCs/>
          <w:lang w:val="en-US"/>
        </w:rPr>
        <w:t>child</w:t>
      </w:r>
      <w:r w:rsidR="0081735E" w:rsidRPr="004273AC">
        <w:rPr>
          <w:rFonts w:ascii="Arial" w:hAnsi="Arial" w:cs="Arial"/>
          <w:i/>
          <w:iCs/>
          <w:lang w:val="en-US"/>
        </w:rPr>
        <w:t>(</w:t>
      </w:r>
      <w:r w:rsidR="008F2E65" w:rsidRPr="004273AC">
        <w:rPr>
          <w:rFonts w:ascii="Arial" w:hAnsi="Arial" w:cs="Arial"/>
          <w:i/>
          <w:iCs/>
          <w:lang w:val="en-US"/>
        </w:rPr>
        <w:t>ren)’s bag(s)</w:t>
      </w:r>
      <w:r w:rsidR="00CA143C" w:rsidRPr="004273AC">
        <w:rPr>
          <w:rFonts w:ascii="Arial" w:hAnsi="Arial" w:cs="Arial"/>
          <w:i/>
          <w:iCs/>
          <w:lang w:val="en-US"/>
        </w:rPr>
        <w:t xml:space="preserve"> please immediately leave the school property.  Please note that </w:t>
      </w:r>
      <w:r w:rsidR="008F2E65" w:rsidRPr="004273AC">
        <w:rPr>
          <w:rFonts w:ascii="Arial" w:hAnsi="Arial" w:cs="Arial"/>
          <w:i/>
          <w:iCs/>
          <w:lang w:val="en-US"/>
        </w:rPr>
        <w:t>a</w:t>
      </w:r>
      <w:r w:rsidR="00CA143C" w:rsidRPr="004273AC">
        <w:rPr>
          <w:rFonts w:ascii="Arial" w:hAnsi="Arial" w:cs="Arial"/>
          <w:i/>
          <w:iCs/>
          <w:lang w:val="en-US"/>
        </w:rPr>
        <w:t xml:space="preserve">lthough </w:t>
      </w:r>
      <w:r w:rsidR="0081735E">
        <w:rPr>
          <w:rFonts w:ascii="Arial" w:hAnsi="Arial" w:cs="Arial"/>
          <w:i/>
          <w:iCs/>
          <w:lang w:val="en-US"/>
        </w:rPr>
        <w:t>bags are</w:t>
      </w:r>
      <w:r w:rsidR="00FC7A7D" w:rsidRPr="004273AC">
        <w:rPr>
          <w:rFonts w:ascii="Arial" w:hAnsi="Arial" w:cs="Arial"/>
          <w:i/>
          <w:iCs/>
          <w:lang w:val="en-US"/>
        </w:rPr>
        <w:t xml:space="preserve"> new </w:t>
      </w:r>
      <w:r w:rsidR="00A66865" w:rsidRPr="004273AC">
        <w:rPr>
          <w:rFonts w:ascii="Arial" w:hAnsi="Arial" w:cs="Arial"/>
          <w:i/>
          <w:iCs/>
          <w:lang w:val="en-US"/>
        </w:rPr>
        <w:t>and packaged</w:t>
      </w:r>
      <w:r w:rsidR="008F2E65" w:rsidRPr="004273AC">
        <w:rPr>
          <w:rFonts w:ascii="Arial" w:hAnsi="Arial" w:cs="Arial"/>
          <w:i/>
          <w:iCs/>
          <w:lang w:val="en-US"/>
        </w:rPr>
        <w:t xml:space="preserve"> with clean hands, please wipe down again at home, or allow a week for it to sit to ensure there is no chance of the virus on it.</w:t>
      </w:r>
    </w:p>
    <w:p w:rsidR="00CA143C" w:rsidRPr="004273AC" w:rsidRDefault="00CA143C" w:rsidP="00745840">
      <w:pPr>
        <w:rPr>
          <w:rFonts w:ascii="Arial" w:hAnsi="Arial" w:cs="Arial"/>
          <w:i/>
          <w:iCs/>
          <w:lang w:val="en-US"/>
        </w:rPr>
      </w:pPr>
    </w:p>
    <w:p w:rsidR="00CA143C" w:rsidRPr="004273AC" w:rsidRDefault="00CA143C" w:rsidP="00745840">
      <w:pPr>
        <w:rPr>
          <w:rFonts w:ascii="Arial" w:hAnsi="Arial" w:cs="Arial"/>
          <w:i/>
          <w:iCs/>
          <w:lang w:val="en-US"/>
        </w:rPr>
      </w:pPr>
      <w:r w:rsidRPr="004273AC">
        <w:rPr>
          <w:rFonts w:ascii="Arial" w:hAnsi="Arial" w:cs="Arial"/>
          <w:i/>
          <w:iCs/>
          <w:lang w:val="en-US"/>
        </w:rPr>
        <w:t xml:space="preserve">If you have </w:t>
      </w:r>
      <w:r w:rsidR="00860CFD">
        <w:rPr>
          <w:rFonts w:ascii="Arial" w:hAnsi="Arial" w:cs="Arial"/>
          <w:i/>
          <w:iCs/>
          <w:lang w:val="en-US"/>
        </w:rPr>
        <w:t xml:space="preserve">items </w:t>
      </w:r>
      <w:r w:rsidRPr="004273AC">
        <w:rPr>
          <w:rFonts w:ascii="Arial" w:hAnsi="Arial" w:cs="Arial"/>
          <w:i/>
          <w:iCs/>
          <w:lang w:val="en-US"/>
        </w:rPr>
        <w:t>you need to return to the school, please put them in a bag with the child’</w:t>
      </w:r>
      <w:r w:rsidR="00FC7A7D" w:rsidRPr="004273AC">
        <w:rPr>
          <w:rFonts w:ascii="Arial" w:hAnsi="Arial" w:cs="Arial"/>
          <w:i/>
          <w:iCs/>
          <w:lang w:val="en-US"/>
        </w:rPr>
        <w:t>s nam</w:t>
      </w:r>
      <w:r w:rsidR="007F2CE0">
        <w:rPr>
          <w:rFonts w:ascii="Arial" w:hAnsi="Arial" w:cs="Arial"/>
          <w:i/>
          <w:iCs/>
          <w:lang w:val="en-US"/>
        </w:rPr>
        <w:t>e and teacher</w:t>
      </w:r>
      <w:r w:rsidR="00860CFD">
        <w:rPr>
          <w:rFonts w:ascii="Arial" w:hAnsi="Arial" w:cs="Arial"/>
          <w:i/>
          <w:iCs/>
          <w:lang w:val="en-US"/>
        </w:rPr>
        <w:t xml:space="preserve"> </w:t>
      </w:r>
      <w:r w:rsidR="007F2CE0">
        <w:rPr>
          <w:rFonts w:ascii="Arial" w:hAnsi="Arial" w:cs="Arial"/>
          <w:i/>
          <w:iCs/>
          <w:lang w:val="en-US"/>
        </w:rPr>
        <w:t xml:space="preserve">written </w:t>
      </w:r>
      <w:r w:rsidR="00860CFD">
        <w:rPr>
          <w:rFonts w:ascii="Arial" w:hAnsi="Arial" w:cs="Arial"/>
          <w:i/>
          <w:iCs/>
          <w:lang w:val="en-US"/>
        </w:rPr>
        <w:t xml:space="preserve">on it.  Please put </w:t>
      </w:r>
      <w:r w:rsidR="00A66865" w:rsidRPr="004273AC">
        <w:rPr>
          <w:rFonts w:ascii="Arial" w:hAnsi="Arial" w:cs="Arial"/>
          <w:i/>
          <w:iCs/>
          <w:lang w:val="en-US"/>
        </w:rPr>
        <w:t>library</w:t>
      </w:r>
      <w:r w:rsidR="00860CFD">
        <w:rPr>
          <w:rFonts w:ascii="Arial" w:hAnsi="Arial" w:cs="Arial"/>
          <w:i/>
          <w:iCs/>
          <w:lang w:val="en-US"/>
        </w:rPr>
        <w:t xml:space="preserve"> books in a separate bag and write library on it</w:t>
      </w:r>
      <w:r w:rsidRPr="004273AC">
        <w:rPr>
          <w:rFonts w:ascii="Arial" w:hAnsi="Arial" w:cs="Arial"/>
          <w:i/>
          <w:iCs/>
          <w:lang w:val="en-US"/>
        </w:rPr>
        <w:t>.  There will be dr</w:t>
      </w:r>
      <w:r w:rsidR="00FC7A7D" w:rsidRPr="004273AC">
        <w:rPr>
          <w:rFonts w:ascii="Arial" w:hAnsi="Arial" w:cs="Arial"/>
          <w:i/>
          <w:iCs/>
          <w:lang w:val="en-US"/>
        </w:rPr>
        <w:t>op off bins</w:t>
      </w:r>
      <w:r w:rsidR="00693915" w:rsidRPr="004273AC">
        <w:rPr>
          <w:rFonts w:ascii="Arial" w:hAnsi="Arial" w:cs="Arial"/>
          <w:i/>
          <w:iCs/>
          <w:lang w:val="en-US"/>
        </w:rPr>
        <w:t xml:space="preserve"> at </w:t>
      </w:r>
      <w:r w:rsidR="007F2CE0">
        <w:rPr>
          <w:rFonts w:ascii="Arial" w:hAnsi="Arial" w:cs="Arial"/>
          <w:i/>
          <w:iCs/>
          <w:lang w:val="en-US"/>
        </w:rPr>
        <w:t xml:space="preserve">each of </w:t>
      </w:r>
      <w:r w:rsidR="00693915" w:rsidRPr="004273AC">
        <w:rPr>
          <w:rFonts w:ascii="Arial" w:hAnsi="Arial" w:cs="Arial"/>
          <w:i/>
          <w:iCs/>
          <w:lang w:val="en-US"/>
        </w:rPr>
        <w:t>the six designated doors</w:t>
      </w:r>
      <w:r w:rsidR="00FC7A7D" w:rsidRPr="004273AC">
        <w:rPr>
          <w:rFonts w:ascii="Arial" w:hAnsi="Arial" w:cs="Arial"/>
          <w:i/>
          <w:iCs/>
          <w:lang w:val="en-US"/>
        </w:rPr>
        <w:t xml:space="preserve"> </w:t>
      </w:r>
      <w:r w:rsidR="00A7245D" w:rsidRPr="004273AC">
        <w:rPr>
          <w:rFonts w:ascii="Arial" w:hAnsi="Arial" w:cs="Arial"/>
          <w:i/>
          <w:iCs/>
          <w:lang w:val="en-US"/>
        </w:rPr>
        <w:t>for returning items.</w:t>
      </w:r>
    </w:p>
    <w:p w:rsidR="00745840" w:rsidRPr="004273AC" w:rsidRDefault="00745840" w:rsidP="00745840">
      <w:pPr>
        <w:rPr>
          <w:rFonts w:ascii="Arial" w:hAnsi="Arial" w:cs="Arial"/>
          <w:i/>
          <w:iCs/>
          <w:lang w:val="en-US"/>
        </w:rPr>
      </w:pPr>
    </w:p>
    <w:p w:rsidR="00F452FC" w:rsidRPr="00F452FC" w:rsidRDefault="00745840" w:rsidP="00F452FC">
      <w:pPr>
        <w:spacing w:after="100" w:afterAutospacing="1" w:line="252" w:lineRule="auto"/>
        <w:rPr>
          <w:rFonts w:ascii="Arial" w:hAnsi="Arial" w:cs="Arial"/>
          <w:bCs/>
          <w:i/>
          <w:color w:val="FF0000"/>
          <w:lang w:eastAsia="en-US"/>
        </w:rPr>
      </w:pPr>
      <w:r w:rsidRPr="004273AC">
        <w:rPr>
          <w:rFonts w:ascii="Arial" w:hAnsi="Arial" w:cs="Arial"/>
          <w:i/>
          <w:iCs/>
          <w:lang w:val="en-US"/>
        </w:rPr>
        <w:t xml:space="preserve">Please keep in mind that this is </w:t>
      </w:r>
      <w:r w:rsidR="00A62886" w:rsidRPr="004273AC">
        <w:rPr>
          <w:rFonts w:ascii="Arial" w:hAnsi="Arial" w:cs="Arial"/>
          <w:i/>
          <w:iCs/>
          <w:lang w:val="en-US"/>
        </w:rPr>
        <w:t>not intended to be a social time, as we need to keep the lines</w:t>
      </w:r>
      <w:r w:rsidRPr="004273AC">
        <w:rPr>
          <w:rFonts w:ascii="Arial" w:hAnsi="Arial" w:cs="Arial"/>
          <w:i/>
          <w:iCs/>
          <w:lang w:val="en-US"/>
        </w:rPr>
        <w:t xml:space="preserve"> moving and allow for </w:t>
      </w:r>
      <w:r w:rsidR="008F2E65" w:rsidRPr="004273AC">
        <w:rPr>
          <w:rFonts w:ascii="Arial" w:hAnsi="Arial" w:cs="Arial"/>
          <w:i/>
          <w:iCs/>
          <w:lang w:val="en-US"/>
        </w:rPr>
        <w:t xml:space="preserve">proper </w:t>
      </w:r>
      <w:r w:rsidRPr="004273AC">
        <w:rPr>
          <w:rFonts w:ascii="Arial" w:hAnsi="Arial" w:cs="Arial"/>
          <w:i/>
          <w:iCs/>
          <w:lang w:val="en-US"/>
        </w:rPr>
        <w:t xml:space="preserve">social distancing. </w:t>
      </w:r>
      <w:r w:rsidR="00A62886" w:rsidRPr="004273AC">
        <w:rPr>
          <w:rFonts w:ascii="Arial" w:hAnsi="Arial" w:cs="Arial"/>
          <w:i/>
          <w:iCs/>
          <w:lang w:val="en-US"/>
        </w:rPr>
        <w:t xml:space="preserve">  Teachers and administration will not be available to speak with families at thi</w:t>
      </w:r>
      <w:r w:rsidR="00A22A8A" w:rsidRPr="004273AC">
        <w:rPr>
          <w:rFonts w:ascii="Arial" w:hAnsi="Arial" w:cs="Arial"/>
          <w:i/>
          <w:iCs/>
          <w:lang w:val="en-US"/>
        </w:rPr>
        <w:t>s time and families will not be permitted in the building</w:t>
      </w:r>
      <w:r w:rsidR="00A22A8A" w:rsidRPr="00F452FC">
        <w:rPr>
          <w:rFonts w:ascii="Arial" w:hAnsi="Arial" w:cs="Arial"/>
          <w:iCs/>
          <w:lang w:val="en-US"/>
        </w:rPr>
        <w:t>.</w:t>
      </w:r>
      <w:r w:rsidR="00F452FC" w:rsidRPr="00F452FC">
        <w:rPr>
          <w:rFonts w:ascii="Arial" w:hAnsi="Arial" w:cs="Arial"/>
          <w:iCs/>
          <w:lang w:val="en-US"/>
        </w:rPr>
        <w:t xml:space="preserve">  </w:t>
      </w:r>
      <w:r w:rsidR="00F452FC" w:rsidRPr="00F452FC">
        <w:rPr>
          <w:rFonts w:ascii="Arial" w:hAnsi="Arial" w:cs="Arial"/>
          <w:b/>
          <w:bCs/>
          <w:i/>
          <w:lang w:eastAsia="en-US"/>
        </w:rPr>
        <w:t>Please</w:t>
      </w:r>
      <w:r w:rsidR="00A0268F">
        <w:rPr>
          <w:rFonts w:ascii="Arial" w:hAnsi="Arial" w:cs="Arial"/>
          <w:b/>
          <w:bCs/>
          <w:i/>
          <w:lang w:eastAsia="en-US"/>
        </w:rPr>
        <w:t xml:space="preserve"> also note that there will be no</w:t>
      </w:r>
      <w:r w:rsidR="00F452FC" w:rsidRPr="00F452FC">
        <w:rPr>
          <w:rFonts w:ascii="Arial" w:hAnsi="Arial" w:cs="Arial"/>
          <w:b/>
          <w:bCs/>
          <w:i/>
          <w:lang w:eastAsia="en-US"/>
        </w:rPr>
        <w:t xml:space="preserve"> vehicle </w:t>
      </w:r>
      <w:r w:rsidR="00A326A7" w:rsidRPr="00F452FC">
        <w:rPr>
          <w:rFonts w:ascii="Arial" w:hAnsi="Arial" w:cs="Arial"/>
          <w:b/>
          <w:bCs/>
          <w:i/>
          <w:lang w:eastAsia="en-US"/>
        </w:rPr>
        <w:t>access behind</w:t>
      </w:r>
      <w:r w:rsidR="00F452FC" w:rsidRPr="00F452FC">
        <w:rPr>
          <w:rFonts w:ascii="Arial" w:hAnsi="Arial" w:cs="Arial"/>
          <w:b/>
          <w:bCs/>
          <w:i/>
          <w:lang w:eastAsia="en-US"/>
        </w:rPr>
        <w:t xml:space="preserve"> the school due to families social distancing to retrieve items</w:t>
      </w:r>
      <w:r w:rsidR="00F452FC" w:rsidRPr="00F452FC">
        <w:rPr>
          <w:rFonts w:ascii="Arial" w:hAnsi="Arial" w:cs="Arial"/>
          <w:bCs/>
          <w:i/>
          <w:lang w:eastAsia="en-US"/>
        </w:rPr>
        <w:t xml:space="preserve">.  There will be some parking available by the </w:t>
      </w:r>
      <w:r w:rsidR="00F452FC">
        <w:rPr>
          <w:rFonts w:ascii="Arial" w:hAnsi="Arial" w:cs="Arial"/>
          <w:bCs/>
          <w:i/>
          <w:lang w:eastAsia="en-US"/>
        </w:rPr>
        <w:t xml:space="preserve">excel doors, </w:t>
      </w:r>
      <w:r w:rsidR="00F452FC" w:rsidRPr="00F452FC">
        <w:rPr>
          <w:rFonts w:ascii="Arial" w:hAnsi="Arial" w:cs="Arial"/>
          <w:bCs/>
          <w:i/>
          <w:lang w:eastAsia="en-US"/>
        </w:rPr>
        <w:t xml:space="preserve"> in the staff parking lot where the busses stop, on the street and in the parking </w:t>
      </w:r>
      <w:r w:rsidR="00F452FC">
        <w:rPr>
          <w:rFonts w:ascii="Arial" w:hAnsi="Arial" w:cs="Arial"/>
          <w:bCs/>
          <w:i/>
          <w:lang w:eastAsia="en-US"/>
        </w:rPr>
        <w:t xml:space="preserve">lot </w:t>
      </w:r>
      <w:r w:rsidR="00F452FC" w:rsidRPr="00F452FC">
        <w:rPr>
          <w:rFonts w:ascii="Arial" w:hAnsi="Arial" w:cs="Arial"/>
          <w:bCs/>
          <w:i/>
          <w:lang w:eastAsia="en-US"/>
        </w:rPr>
        <w:t>across from the main entrance.</w:t>
      </w:r>
    </w:p>
    <w:p w:rsidR="009A43E9" w:rsidRPr="0081735E" w:rsidRDefault="009A43E9" w:rsidP="00745840">
      <w:pPr>
        <w:rPr>
          <w:rFonts w:ascii="Arial" w:hAnsi="Arial" w:cs="Arial"/>
          <w:b/>
          <w:i/>
          <w:iCs/>
          <w:lang w:val="en-US"/>
        </w:rPr>
      </w:pPr>
      <w:r w:rsidRPr="004273AC">
        <w:rPr>
          <w:rFonts w:ascii="Arial" w:hAnsi="Arial" w:cs="Arial"/>
          <w:i/>
          <w:iCs/>
          <w:lang w:val="en-US"/>
        </w:rPr>
        <w:t>Please</w:t>
      </w:r>
      <w:r w:rsidR="00A22A8A" w:rsidRPr="004273AC">
        <w:rPr>
          <w:rFonts w:ascii="Arial" w:hAnsi="Arial" w:cs="Arial"/>
          <w:i/>
          <w:iCs/>
          <w:lang w:val="en-US"/>
        </w:rPr>
        <w:t xml:space="preserve"> see</w:t>
      </w:r>
      <w:r w:rsidR="007F2CE0">
        <w:rPr>
          <w:rFonts w:ascii="Arial" w:hAnsi="Arial" w:cs="Arial"/>
          <w:i/>
          <w:iCs/>
          <w:lang w:val="en-US"/>
        </w:rPr>
        <w:t xml:space="preserve"> retrieval</w:t>
      </w:r>
      <w:r w:rsidRPr="004273AC">
        <w:rPr>
          <w:rFonts w:ascii="Arial" w:hAnsi="Arial" w:cs="Arial"/>
          <w:i/>
          <w:iCs/>
          <w:lang w:val="en-US"/>
        </w:rPr>
        <w:t xml:space="preserve"> schedule below.</w:t>
      </w:r>
      <w:r w:rsidR="00693915" w:rsidRPr="004273AC">
        <w:rPr>
          <w:rFonts w:ascii="Arial" w:hAnsi="Arial" w:cs="Arial"/>
          <w:i/>
          <w:iCs/>
          <w:lang w:val="en-US"/>
        </w:rPr>
        <w:t xml:space="preserve"> Please note that some letters are not in alphabetical order due to balancing the number of families at each door.  </w:t>
      </w:r>
      <w:r w:rsidR="007F2CE0">
        <w:rPr>
          <w:rFonts w:ascii="Arial" w:hAnsi="Arial" w:cs="Arial"/>
          <w:b/>
          <w:i/>
          <w:iCs/>
          <w:lang w:val="en-US"/>
        </w:rPr>
        <w:t xml:space="preserve">Be sure to </w:t>
      </w:r>
      <w:r w:rsidR="0081735E">
        <w:rPr>
          <w:rFonts w:ascii="Arial" w:hAnsi="Arial" w:cs="Arial"/>
          <w:b/>
          <w:i/>
          <w:iCs/>
          <w:lang w:val="en-US"/>
        </w:rPr>
        <w:t xml:space="preserve">carefully </w:t>
      </w:r>
      <w:r w:rsidR="00693915" w:rsidRPr="0081735E">
        <w:rPr>
          <w:rFonts w:ascii="Arial" w:hAnsi="Arial" w:cs="Arial"/>
          <w:b/>
          <w:i/>
          <w:iCs/>
          <w:lang w:val="en-US"/>
        </w:rPr>
        <w:t>note your</w:t>
      </w:r>
      <w:r w:rsidR="0081735E">
        <w:rPr>
          <w:rFonts w:ascii="Arial" w:hAnsi="Arial" w:cs="Arial"/>
          <w:b/>
          <w:i/>
          <w:iCs/>
          <w:lang w:val="en-US"/>
        </w:rPr>
        <w:t xml:space="preserve"> specific</w:t>
      </w:r>
      <w:r w:rsidR="00693915" w:rsidRPr="0081735E">
        <w:rPr>
          <w:rFonts w:ascii="Arial" w:hAnsi="Arial" w:cs="Arial"/>
          <w:b/>
          <w:i/>
          <w:iCs/>
          <w:lang w:val="en-US"/>
        </w:rPr>
        <w:t xml:space="preserve"> time slot and </w:t>
      </w:r>
      <w:r w:rsidR="0081735E">
        <w:rPr>
          <w:rFonts w:ascii="Arial" w:hAnsi="Arial" w:cs="Arial"/>
          <w:b/>
          <w:i/>
          <w:iCs/>
          <w:lang w:val="en-US"/>
        </w:rPr>
        <w:t>to go to the</w:t>
      </w:r>
      <w:r w:rsidR="004273AC" w:rsidRPr="0081735E">
        <w:rPr>
          <w:rFonts w:ascii="Arial" w:hAnsi="Arial" w:cs="Arial"/>
          <w:b/>
          <w:i/>
          <w:iCs/>
          <w:lang w:val="en-US"/>
        </w:rPr>
        <w:t xml:space="preserve"> correct designated door</w:t>
      </w:r>
      <w:r w:rsidR="0081735E">
        <w:rPr>
          <w:rFonts w:ascii="Arial" w:hAnsi="Arial" w:cs="Arial"/>
          <w:b/>
          <w:i/>
          <w:iCs/>
          <w:lang w:val="en-US"/>
        </w:rPr>
        <w:t xml:space="preserve">, as </w:t>
      </w:r>
      <w:r w:rsidR="00BC5F69">
        <w:rPr>
          <w:rFonts w:ascii="Arial" w:hAnsi="Arial" w:cs="Arial"/>
          <w:b/>
          <w:i/>
          <w:iCs/>
          <w:lang w:val="en-US"/>
        </w:rPr>
        <w:t>staff will</w:t>
      </w:r>
      <w:r w:rsidR="007F2CE0">
        <w:rPr>
          <w:rFonts w:ascii="Arial" w:hAnsi="Arial" w:cs="Arial"/>
          <w:b/>
          <w:i/>
          <w:iCs/>
          <w:lang w:val="en-US"/>
        </w:rPr>
        <w:t xml:space="preserve"> be stationed </w:t>
      </w:r>
      <w:r w:rsidR="00523A2C">
        <w:rPr>
          <w:rFonts w:ascii="Arial" w:hAnsi="Arial" w:cs="Arial"/>
          <w:b/>
          <w:i/>
          <w:iCs/>
          <w:lang w:val="en-US"/>
        </w:rPr>
        <w:t xml:space="preserve">at </w:t>
      </w:r>
      <w:r w:rsidR="007F2CE0">
        <w:rPr>
          <w:rFonts w:ascii="Arial" w:hAnsi="Arial" w:cs="Arial"/>
          <w:b/>
          <w:i/>
          <w:iCs/>
          <w:lang w:val="en-US"/>
        </w:rPr>
        <w:t xml:space="preserve">the doors and will not be able to go to </w:t>
      </w:r>
      <w:r w:rsidR="00BC5F69">
        <w:rPr>
          <w:rFonts w:ascii="Arial" w:hAnsi="Arial" w:cs="Arial"/>
          <w:b/>
          <w:i/>
          <w:iCs/>
          <w:lang w:val="en-US"/>
        </w:rPr>
        <w:t>other doors</w:t>
      </w:r>
      <w:r w:rsidR="0081735E">
        <w:rPr>
          <w:rFonts w:ascii="Arial" w:hAnsi="Arial" w:cs="Arial"/>
          <w:b/>
          <w:i/>
          <w:iCs/>
          <w:lang w:val="en-US"/>
        </w:rPr>
        <w:t xml:space="preserve"> to retrieve bags</w:t>
      </w:r>
      <w:r w:rsidR="00966225">
        <w:rPr>
          <w:rFonts w:ascii="Arial" w:hAnsi="Arial" w:cs="Arial"/>
          <w:b/>
          <w:i/>
          <w:iCs/>
          <w:lang w:val="en-US"/>
        </w:rPr>
        <w:t xml:space="preserve"> for you if you are not at your assigned</w:t>
      </w:r>
      <w:r w:rsidR="004273AC" w:rsidRPr="0081735E">
        <w:rPr>
          <w:rFonts w:ascii="Arial" w:hAnsi="Arial" w:cs="Arial"/>
          <w:b/>
          <w:i/>
          <w:iCs/>
          <w:lang w:val="en-US"/>
        </w:rPr>
        <w:t xml:space="preserve"> designated door.</w:t>
      </w:r>
      <w:r w:rsidR="000F67F5">
        <w:rPr>
          <w:rFonts w:ascii="Arial" w:hAnsi="Arial" w:cs="Arial"/>
          <w:b/>
          <w:i/>
          <w:iCs/>
          <w:lang w:val="en-US"/>
        </w:rPr>
        <w:t xml:space="preserve">  </w:t>
      </w:r>
    </w:p>
    <w:p w:rsidR="00693915" w:rsidRPr="0081735E" w:rsidRDefault="00693915" w:rsidP="00745840">
      <w:pPr>
        <w:rPr>
          <w:rFonts w:ascii="Arial" w:hAnsi="Arial" w:cs="Arial"/>
          <w:b/>
          <w:i/>
          <w:iCs/>
          <w:lang w:val="en-US"/>
        </w:rPr>
      </w:pPr>
    </w:p>
    <w:p w:rsidR="00693915" w:rsidRPr="004273AC" w:rsidRDefault="00693915" w:rsidP="00745840">
      <w:pPr>
        <w:rPr>
          <w:rFonts w:ascii="Arial" w:hAnsi="Arial" w:cs="Arial"/>
          <w:i/>
          <w:iCs/>
          <w:lang w:val="en-US"/>
        </w:rPr>
      </w:pPr>
      <w:r w:rsidRPr="004273AC">
        <w:rPr>
          <w:rFonts w:ascii="Arial" w:hAnsi="Arial" w:cs="Arial"/>
          <w:i/>
          <w:iCs/>
          <w:lang w:val="en-US"/>
        </w:rPr>
        <w:t>Thank you,</w:t>
      </w:r>
    </w:p>
    <w:p w:rsidR="00012642" w:rsidRPr="004273AC" w:rsidRDefault="006F3FF6" w:rsidP="00745840">
      <w:pPr>
        <w:rPr>
          <w:rFonts w:ascii="Arial" w:hAnsi="Arial" w:cs="Arial"/>
          <w:i/>
          <w:iCs/>
          <w:lang w:val="en-US"/>
        </w:rPr>
      </w:pPr>
      <w:r w:rsidRPr="004273AC">
        <w:rPr>
          <w:rFonts w:ascii="Arial" w:hAnsi="Arial" w:cs="Arial"/>
          <w:i/>
          <w:iCs/>
          <w:lang w:val="en-US"/>
        </w:rPr>
        <w:t xml:space="preserve">Sherrial Maloney- </w:t>
      </w:r>
      <w:r w:rsidR="00012642" w:rsidRPr="004273AC">
        <w:rPr>
          <w:rFonts w:ascii="Arial" w:hAnsi="Arial" w:cs="Arial"/>
          <w:i/>
          <w:iCs/>
          <w:lang w:val="en-US"/>
        </w:rPr>
        <w:t>Principal</w:t>
      </w:r>
      <w:r w:rsidR="004F0685" w:rsidRPr="004273AC">
        <w:rPr>
          <w:rFonts w:ascii="Arial" w:hAnsi="Arial" w:cs="Arial"/>
          <w:i/>
          <w:iCs/>
          <w:lang w:val="en-US"/>
        </w:rPr>
        <w:t xml:space="preserve"> </w:t>
      </w:r>
    </w:p>
    <w:p w:rsidR="00745840" w:rsidRPr="004273AC" w:rsidRDefault="00745840" w:rsidP="00745840">
      <w:pPr>
        <w:rPr>
          <w:i/>
          <w:iCs/>
          <w:lang w:val="en-US"/>
        </w:rPr>
      </w:pPr>
    </w:p>
    <w:p w:rsidR="009A43E9" w:rsidRPr="004273AC" w:rsidRDefault="009A43E9" w:rsidP="00745840">
      <w:pPr>
        <w:rPr>
          <w:i/>
          <w:iCs/>
          <w:sz w:val="20"/>
          <w:szCs w:val="20"/>
          <w:lang w:val="en-US"/>
        </w:rPr>
      </w:pPr>
    </w:p>
    <w:p w:rsidR="009A43E9" w:rsidRPr="004273AC" w:rsidRDefault="009A43E9" w:rsidP="00745840">
      <w:pPr>
        <w:rPr>
          <w:i/>
          <w:iCs/>
          <w:sz w:val="20"/>
          <w:szCs w:val="20"/>
          <w:lang w:val="en-US"/>
        </w:rPr>
      </w:pPr>
    </w:p>
    <w:p w:rsidR="009A43E9" w:rsidRDefault="009A43E9" w:rsidP="00745840">
      <w:pPr>
        <w:rPr>
          <w:i/>
          <w:iCs/>
          <w:lang w:val="en-US"/>
        </w:rPr>
      </w:pPr>
    </w:p>
    <w:p w:rsidR="00502C74" w:rsidRDefault="00502C74" w:rsidP="00502C74">
      <w:pPr>
        <w:spacing w:line="252" w:lineRule="auto"/>
        <w:rPr>
          <w:b/>
          <w:bCs/>
          <w:color w:val="FF0000"/>
          <w:lang w:eastAsia="en-US"/>
        </w:rPr>
      </w:pPr>
    </w:p>
    <w:p w:rsidR="00502C74" w:rsidRDefault="00502C74" w:rsidP="00E72478">
      <w:pPr>
        <w:spacing w:line="252" w:lineRule="auto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 xml:space="preserve">  </w:t>
      </w:r>
      <w:r w:rsidR="00E72478">
        <w:rPr>
          <w:b/>
          <w:bCs/>
          <w:color w:val="FF0000"/>
          <w:lang w:eastAsia="en-US"/>
        </w:rPr>
        <w:t xml:space="preserve">                                   </w:t>
      </w:r>
    </w:p>
    <w:tbl>
      <w:tblPr>
        <w:tblpPr w:leftFromText="180" w:rightFromText="180" w:vertAnchor="text" w:horzAnchor="margin" w:tblpY="-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7"/>
      </w:tblGrid>
      <w:tr w:rsidR="00502C74" w:rsidTr="00502C74">
        <w:trPr>
          <w:trHeight w:val="110"/>
        </w:trPr>
        <w:tc>
          <w:tcPr>
            <w:tcW w:w="8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478" w:rsidRPr="004273AC" w:rsidRDefault="00E72478" w:rsidP="00E72478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b/>
                <w:bCs/>
                <w:color w:val="FF0000"/>
                <w:lang w:eastAsia="en-US"/>
              </w:rPr>
              <w:lastRenderedPageBreak/>
              <w:t xml:space="preserve"> </w:t>
            </w:r>
            <w:r w:rsidRPr="004273AC"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                                           </w:t>
            </w:r>
            <w:r w:rsidR="00122108">
              <w:rPr>
                <w:rFonts w:ascii="Arial" w:hAnsi="Arial" w:cs="Arial"/>
                <w:b/>
                <w:i/>
                <w:iCs/>
                <w:lang w:val="en-US"/>
              </w:rPr>
              <w:t xml:space="preserve">     </w:t>
            </w:r>
            <w:r w:rsidRPr="004273AC">
              <w:rPr>
                <w:rFonts w:ascii="Arial" w:hAnsi="Arial" w:cs="Arial"/>
                <w:b/>
                <w:i/>
                <w:iCs/>
                <w:lang w:val="en-US"/>
              </w:rPr>
              <w:t>Door Designation Description</w:t>
            </w:r>
          </w:p>
          <w:p w:rsidR="00E72478" w:rsidRPr="004273AC" w:rsidRDefault="00E72478" w:rsidP="00E72478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                               </w:t>
            </w:r>
            <w:r w:rsidRPr="004273AC">
              <w:rPr>
                <w:rFonts w:ascii="Arial" w:hAnsi="Arial" w:cs="Arial"/>
                <w:b/>
                <w:i/>
                <w:iCs/>
                <w:lang w:val="en-US"/>
              </w:rPr>
              <w:t>Door 1:  Back of school by the bus drop off</w:t>
            </w:r>
            <w:r w:rsidR="006A6FEB">
              <w:rPr>
                <w:rFonts w:ascii="Arial" w:hAnsi="Arial" w:cs="Arial"/>
                <w:b/>
                <w:i/>
                <w:iCs/>
                <w:lang w:val="en-US"/>
              </w:rPr>
              <w:t>,</w:t>
            </w:r>
            <w:r w:rsidRPr="004273AC">
              <w:rPr>
                <w:rFonts w:ascii="Arial" w:hAnsi="Arial" w:cs="Arial"/>
                <w:b/>
                <w:i/>
                <w:iCs/>
                <w:lang w:val="en-US"/>
              </w:rPr>
              <w:t xml:space="preserve"> staff parking lot.</w:t>
            </w:r>
          </w:p>
          <w:p w:rsidR="00E72478" w:rsidRPr="004273AC" w:rsidRDefault="00E72478" w:rsidP="00E72478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                               </w:t>
            </w:r>
            <w:r w:rsidRPr="004273AC">
              <w:rPr>
                <w:rFonts w:ascii="Arial" w:hAnsi="Arial" w:cs="Arial"/>
                <w:b/>
                <w:i/>
                <w:iCs/>
                <w:lang w:val="en-US"/>
              </w:rPr>
              <w:t>Door 2:  Corner doors between side playground and front hill.</w:t>
            </w:r>
          </w:p>
          <w:p w:rsidR="00E72478" w:rsidRPr="004273AC" w:rsidRDefault="00E72478" w:rsidP="00E72478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                               </w:t>
            </w:r>
            <w:r w:rsidRPr="004273AC">
              <w:rPr>
                <w:rFonts w:ascii="Arial" w:hAnsi="Arial" w:cs="Arial"/>
                <w:b/>
                <w:i/>
                <w:iCs/>
                <w:lang w:val="en-US"/>
              </w:rPr>
              <w:t>Door 3:  To the right of the front playground.</w:t>
            </w:r>
          </w:p>
          <w:p w:rsidR="00E72478" w:rsidRPr="004273AC" w:rsidRDefault="00E72478" w:rsidP="00E72478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                               </w:t>
            </w:r>
            <w:r w:rsidRPr="004273AC">
              <w:rPr>
                <w:rFonts w:ascii="Arial" w:hAnsi="Arial" w:cs="Arial"/>
                <w:b/>
                <w:i/>
                <w:iCs/>
                <w:lang w:val="en-US"/>
              </w:rPr>
              <w:t>Door 4:  The front main lobby doors</w:t>
            </w:r>
          </w:p>
          <w:p w:rsidR="00E72478" w:rsidRPr="004273AC" w:rsidRDefault="00E72478" w:rsidP="00E72478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                               </w:t>
            </w:r>
            <w:r w:rsidRPr="004273AC">
              <w:rPr>
                <w:rFonts w:ascii="Arial" w:hAnsi="Arial" w:cs="Arial"/>
                <w:b/>
                <w:i/>
                <w:iCs/>
                <w:lang w:val="en-US"/>
              </w:rPr>
              <w:t>Door 5:  Back of school parking lot by tennis court and field.</w:t>
            </w:r>
          </w:p>
          <w:p w:rsidR="00E72478" w:rsidRPr="004273AC" w:rsidRDefault="00E72478" w:rsidP="00E72478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                               </w:t>
            </w:r>
            <w:r w:rsidRPr="004273AC">
              <w:rPr>
                <w:rFonts w:ascii="Arial" w:hAnsi="Arial" w:cs="Arial"/>
                <w:b/>
                <w:i/>
                <w:iCs/>
                <w:lang w:val="en-US"/>
              </w:rPr>
              <w:t>Door 6:  Gym door</w:t>
            </w:r>
          </w:p>
          <w:p w:rsidR="00E72478" w:rsidRDefault="00E72478" w:rsidP="00E72478">
            <w:pPr>
              <w:spacing w:after="100" w:afterAutospacing="1" w:line="252" w:lineRule="auto"/>
              <w:rPr>
                <w:b/>
                <w:bCs/>
                <w:color w:val="FF0000"/>
                <w:lang w:eastAsia="en-US"/>
              </w:rPr>
            </w:pPr>
          </w:p>
          <w:p w:rsidR="00E72478" w:rsidRDefault="00502C74" w:rsidP="00E72478">
            <w:pPr>
              <w:spacing w:after="100" w:afterAutospacing="1"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Pick Up Schedule in order by last name.  </w:t>
            </w:r>
            <w:r w:rsidRPr="00E72478">
              <w:rPr>
                <w:b/>
                <w:bCs/>
                <w:color w:val="FF0000"/>
                <w:lang w:eastAsia="en-US"/>
              </w:rPr>
              <w:t xml:space="preserve">Example:  If your last name is </w:t>
            </w:r>
            <w:r w:rsidR="00A326A7" w:rsidRPr="00E72478">
              <w:rPr>
                <w:b/>
                <w:bCs/>
                <w:color w:val="FF0000"/>
                <w:lang w:eastAsia="en-US"/>
              </w:rPr>
              <w:t>MacDonald,</w:t>
            </w:r>
            <w:r w:rsidRPr="00E72478">
              <w:rPr>
                <w:b/>
                <w:bCs/>
                <w:color w:val="FF0000"/>
                <w:lang w:eastAsia="en-US"/>
              </w:rPr>
              <w:t xml:space="preserve"> you would </w:t>
            </w:r>
            <w:r w:rsidR="00E72478">
              <w:rPr>
                <w:b/>
                <w:bCs/>
                <w:color w:val="FF0000"/>
                <w:lang w:eastAsia="en-US"/>
              </w:rPr>
              <w:t xml:space="preserve">  </w:t>
            </w:r>
            <w:r w:rsidRPr="00E72478">
              <w:rPr>
                <w:b/>
                <w:bCs/>
                <w:color w:val="FF0000"/>
                <w:lang w:eastAsia="en-US"/>
              </w:rPr>
              <w:t>be at Door 4 at 9:00</w:t>
            </w:r>
            <w:r w:rsidR="000F67F5" w:rsidRPr="00E72478">
              <w:rPr>
                <w:b/>
                <w:bCs/>
                <w:color w:val="FF0000"/>
                <w:lang w:eastAsia="en-US"/>
              </w:rPr>
              <w:t xml:space="preserve"> am</w:t>
            </w:r>
            <w:r w:rsidRPr="00E72478">
              <w:rPr>
                <w:b/>
                <w:bCs/>
                <w:color w:val="FF0000"/>
                <w:lang w:eastAsia="en-US"/>
              </w:rPr>
              <w:t>.</w:t>
            </w:r>
            <w:r w:rsidR="00EE484A" w:rsidRPr="00E72478">
              <w:rPr>
                <w:b/>
                <w:bCs/>
                <w:color w:val="FF0000"/>
                <w:lang w:eastAsia="en-US"/>
              </w:rPr>
              <w:t xml:space="preserve"> </w:t>
            </w:r>
            <w:r w:rsidR="00EE484A">
              <w:rPr>
                <w:b/>
                <w:bCs/>
                <w:lang w:eastAsia="en-US"/>
              </w:rPr>
              <w:t xml:space="preserve"> </w:t>
            </w:r>
          </w:p>
          <w:p w:rsidR="00502C74" w:rsidRDefault="00502C74" w:rsidP="00F452FC">
            <w:pPr>
              <w:spacing w:after="100" w:afterAutospacing="1" w:line="252" w:lineRule="auto"/>
              <w:rPr>
                <w:b/>
                <w:bCs/>
                <w:lang w:eastAsia="en-US"/>
              </w:rPr>
            </w:pPr>
          </w:p>
        </w:tc>
      </w:tr>
    </w:tbl>
    <w:p w:rsidR="009A43E9" w:rsidRDefault="009A43E9" w:rsidP="00745840">
      <w:pPr>
        <w:rPr>
          <w:i/>
          <w:iCs/>
          <w:lang w:val="en-US"/>
        </w:rPr>
      </w:pPr>
    </w:p>
    <w:p w:rsidR="009A43E9" w:rsidRDefault="009A43E9" w:rsidP="00745840">
      <w:pPr>
        <w:rPr>
          <w:i/>
          <w:iCs/>
          <w:lang w:val="en-US"/>
        </w:rPr>
      </w:pPr>
    </w:p>
    <w:p w:rsidR="00745840" w:rsidRDefault="00745840" w:rsidP="00745840">
      <w:pPr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562"/>
        <w:gridCol w:w="1453"/>
        <w:gridCol w:w="1418"/>
        <w:gridCol w:w="1275"/>
        <w:gridCol w:w="1276"/>
        <w:gridCol w:w="1270"/>
      </w:tblGrid>
      <w:tr w:rsidR="002C7901" w:rsidTr="00484E1A"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01" w:rsidRDefault="002C7901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Times</w:t>
            </w:r>
          </w:p>
          <w:p w:rsidR="002C7901" w:rsidRDefault="002C7901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01" w:rsidRDefault="002C7901">
            <w:pPr>
              <w:spacing w:line="252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Door 1</w:t>
            </w:r>
          </w:p>
          <w:p w:rsidR="002C7901" w:rsidRDefault="002C7901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01" w:rsidRDefault="002C7901" w:rsidP="002C7901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Door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2C7901" w:rsidP="002C7901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Doo</w:t>
            </w:r>
            <w:r w:rsidR="002C3D90">
              <w:rPr>
                <w:b/>
                <w:bCs/>
                <w:color w:val="FF0000"/>
                <w:lang w:eastAsia="en-US"/>
              </w:rPr>
              <w:t>r 3</w:t>
            </w:r>
          </w:p>
          <w:p w:rsidR="002C7901" w:rsidRDefault="002C7901">
            <w:pPr>
              <w:spacing w:line="252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2C7901" w:rsidP="00745840">
            <w:pPr>
              <w:spacing w:line="252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Door 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2C7901" w:rsidP="00745840">
            <w:pPr>
              <w:spacing w:line="252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Door 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2C7901" w:rsidP="00745840">
            <w:pPr>
              <w:spacing w:line="252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Door 6</w:t>
            </w:r>
          </w:p>
        </w:tc>
      </w:tr>
      <w:tr w:rsidR="002C7901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01" w:rsidRDefault="002C7901" w:rsidP="00697B51">
            <w:pPr>
              <w:spacing w:line="252" w:lineRule="auto"/>
              <w:rPr>
                <w:lang w:eastAsia="en-US"/>
              </w:rPr>
            </w:pPr>
          </w:p>
          <w:p w:rsidR="002C7901" w:rsidRDefault="00874EC3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9:0</w:t>
            </w:r>
            <w:r w:rsidR="000A77B4">
              <w:rPr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01" w:rsidRDefault="009B6AEA" w:rsidP="00697B5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 xml:space="preserve"> A, B ,</w:t>
            </w:r>
            <w:r w:rsidR="00B07472">
              <w:rPr>
                <w:sz w:val="20"/>
                <w:szCs w:val="20"/>
                <w:highlight w:val="yellow"/>
                <w:lang w:eastAsia="en-US"/>
              </w:rPr>
              <w:t>C</w:t>
            </w:r>
            <w:r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EA4EA7" w:rsidRPr="00EA4EA7">
              <w:rPr>
                <w:sz w:val="20"/>
                <w:szCs w:val="20"/>
                <w:highlight w:val="yellow"/>
                <w:lang w:eastAsia="en-US"/>
              </w:rPr>
              <w:t>Families</w:t>
            </w:r>
          </w:p>
          <w:p w:rsidR="00484E1A" w:rsidRPr="00721B0E" w:rsidRDefault="00484E1A" w:rsidP="00697B5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9B6AEA" w:rsidRDefault="009B6AEA" w:rsidP="00697B51">
            <w:pPr>
              <w:spacing w:line="252" w:lineRule="auto"/>
              <w:rPr>
                <w:lang w:eastAsia="en-US"/>
              </w:rPr>
            </w:pPr>
          </w:p>
          <w:p w:rsidR="009B6AEA" w:rsidRDefault="009B6AEA" w:rsidP="00697B51">
            <w:pPr>
              <w:spacing w:line="252" w:lineRule="auto"/>
              <w:rPr>
                <w:lang w:eastAsia="en-US"/>
              </w:rPr>
            </w:pPr>
          </w:p>
          <w:p w:rsidR="002C7901" w:rsidRDefault="00345194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Ab  -  Ah..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01" w:rsidRDefault="00B07472" w:rsidP="00697B51">
            <w:pPr>
              <w:spacing w:line="252" w:lineRule="auto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E</w:t>
            </w:r>
            <w:r w:rsidR="009B6AEA">
              <w:rPr>
                <w:highlight w:val="yellow"/>
                <w:lang w:eastAsia="en-US"/>
              </w:rPr>
              <w:t>, F,G</w:t>
            </w:r>
            <w:r w:rsidR="00320771">
              <w:rPr>
                <w:highlight w:val="yellow"/>
                <w:lang w:eastAsia="en-US"/>
              </w:rPr>
              <w:t>,</w:t>
            </w:r>
            <w:r>
              <w:rPr>
                <w:highlight w:val="yellow"/>
                <w:lang w:eastAsia="en-US"/>
              </w:rPr>
              <w:t xml:space="preserve">H </w:t>
            </w:r>
            <w:r w:rsidR="00EA4EA7" w:rsidRPr="00EA4EA7">
              <w:rPr>
                <w:highlight w:val="yellow"/>
                <w:lang w:eastAsia="en-US"/>
              </w:rPr>
              <w:t>Families</w:t>
            </w:r>
          </w:p>
          <w:p w:rsidR="00484E1A" w:rsidRDefault="00484E1A" w:rsidP="00697B51">
            <w:pPr>
              <w:spacing w:line="252" w:lineRule="auto"/>
              <w:rPr>
                <w:lang w:eastAsia="en-US"/>
              </w:rPr>
            </w:pPr>
          </w:p>
          <w:p w:rsidR="009B6AEA" w:rsidRDefault="009B6AEA" w:rsidP="00697B51">
            <w:pPr>
              <w:spacing w:line="252" w:lineRule="auto"/>
              <w:rPr>
                <w:lang w:eastAsia="en-US"/>
              </w:rPr>
            </w:pPr>
          </w:p>
          <w:p w:rsidR="00BD7813" w:rsidRDefault="00B07472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E Families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9B6AEA" w:rsidP="00697B51">
            <w:pPr>
              <w:spacing w:line="252" w:lineRule="auto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D,</w:t>
            </w:r>
            <w:r w:rsidR="00484E1A" w:rsidRPr="00484E1A">
              <w:rPr>
                <w:highlight w:val="yellow"/>
                <w:lang w:eastAsia="en-US"/>
              </w:rPr>
              <w:t xml:space="preserve"> J</w:t>
            </w:r>
            <w:r>
              <w:rPr>
                <w:highlight w:val="yellow"/>
                <w:lang w:eastAsia="en-US"/>
              </w:rPr>
              <w:t xml:space="preserve">, K L, </w:t>
            </w:r>
            <w:r w:rsidR="00320771">
              <w:rPr>
                <w:highlight w:val="yellow"/>
                <w:lang w:eastAsia="en-US"/>
              </w:rPr>
              <w:t xml:space="preserve">N, </w:t>
            </w:r>
            <w:r>
              <w:rPr>
                <w:highlight w:val="yellow"/>
                <w:lang w:eastAsia="en-US"/>
              </w:rPr>
              <w:t>P</w:t>
            </w:r>
            <w:r w:rsidR="00EA4EA7" w:rsidRPr="00EA4EA7">
              <w:rPr>
                <w:highlight w:val="yellow"/>
                <w:lang w:eastAsia="en-US"/>
              </w:rPr>
              <w:t xml:space="preserve"> Families</w:t>
            </w:r>
          </w:p>
          <w:p w:rsidR="00484E1A" w:rsidRDefault="009B6AEA" w:rsidP="00697B51">
            <w:pPr>
              <w:spacing w:line="252" w:lineRule="auto"/>
              <w:rPr>
                <w:lang w:eastAsia="en-US"/>
              </w:rPr>
            </w:pPr>
            <w:r>
              <w:rPr>
                <w:highlight w:val="cyan"/>
                <w:lang w:eastAsia="en-US"/>
              </w:rPr>
              <w:t xml:space="preserve"> </w:t>
            </w:r>
          </w:p>
          <w:p w:rsidR="009B6AEA" w:rsidRDefault="009B6AEA" w:rsidP="00697B51">
            <w:pPr>
              <w:spacing w:line="252" w:lineRule="auto"/>
              <w:rPr>
                <w:lang w:eastAsia="en-US"/>
              </w:rPr>
            </w:pPr>
          </w:p>
          <w:p w:rsidR="00484E1A" w:rsidRDefault="009B6AEA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Day - Don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EA4EA7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A4EA7">
              <w:rPr>
                <w:highlight w:val="yellow"/>
                <w:lang w:eastAsia="en-US"/>
              </w:rPr>
              <w:t>M</w:t>
            </w:r>
            <w:r w:rsidR="009B6AEA">
              <w:rPr>
                <w:highlight w:val="yellow"/>
                <w:lang w:eastAsia="en-US"/>
              </w:rPr>
              <w:t>, Q</w:t>
            </w:r>
            <w:r w:rsidRPr="00EA4EA7">
              <w:rPr>
                <w:highlight w:val="yellow"/>
                <w:lang w:eastAsia="en-US"/>
              </w:rPr>
              <w:t xml:space="preserve"> Families</w:t>
            </w:r>
          </w:p>
          <w:p w:rsidR="00EA4EA7" w:rsidRDefault="00EA4EA7" w:rsidP="00697B51">
            <w:pPr>
              <w:spacing w:line="252" w:lineRule="auto"/>
              <w:rPr>
                <w:lang w:eastAsia="en-US"/>
              </w:rPr>
            </w:pPr>
          </w:p>
          <w:p w:rsidR="009B6AEA" w:rsidRDefault="009B6AEA" w:rsidP="00697B51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A4EA7" w:rsidRPr="005C2EE8" w:rsidRDefault="005C2EE8" w:rsidP="00697B5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C2EE8">
              <w:rPr>
                <w:sz w:val="18"/>
                <w:szCs w:val="18"/>
                <w:lang w:eastAsia="en-US"/>
              </w:rPr>
              <w:t>MacA- MacDon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9A3AE2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C7901">
              <w:rPr>
                <w:lang w:eastAsia="en-US"/>
              </w:rPr>
              <w:t xml:space="preserve"> </w:t>
            </w:r>
            <w:r w:rsidR="002C7901" w:rsidRPr="009A3AE2">
              <w:rPr>
                <w:highlight w:val="yellow"/>
                <w:lang w:eastAsia="en-US"/>
              </w:rPr>
              <w:t>R</w:t>
            </w:r>
            <w:r w:rsidRPr="009A3AE2">
              <w:rPr>
                <w:highlight w:val="yellow"/>
                <w:lang w:eastAsia="en-US"/>
              </w:rPr>
              <w:t>- S Families</w:t>
            </w:r>
          </w:p>
          <w:p w:rsidR="00596AE2" w:rsidRDefault="00596AE2" w:rsidP="00697B51">
            <w:pPr>
              <w:spacing w:line="252" w:lineRule="auto"/>
              <w:rPr>
                <w:lang w:eastAsia="en-US"/>
              </w:rPr>
            </w:pPr>
          </w:p>
          <w:p w:rsidR="009B6AEA" w:rsidRDefault="009B6AEA" w:rsidP="00697B51">
            <w:pPr>
              <w:spacing w:line="252" w:lineRule="auto"/>
              <w:rPr>
                <w:lang w:eastAsia="en-US"/>
              </w:rPr>
            </w:pPr>
          </w:p>
          <w:p w:rsidR="009B6AEA" w:rsidRDefault="009B6AEA" w:rsidP="00697B51">
            <w:pPr>
              <w:spacing w:line="252" w:lineRule="auto"/>
              <w:rPr>
                <w:lang w:eastAsia="en-US"/>
              </w:rPr>
            </w:pPr>
          </w:p>
          <w:p w:rsidR="00596AE2" w:rsidRDefault="008A2540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Rad - Ran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Pr="00320771" w:rsidRDefault="002C7901" w:rsidP="00697B51">
            <w:pPr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20771">
              <w:rPr>
                <w:lang w:eastAsia="en-US"/>
              </w:rPr>
              <w:t xml:space="preserve"> </w:t>
            </w:r>
            <w:r w:rsidR="00320771" w:rsidRPr="00320771">
              <w:rPr>
                <w:highlight w:val="yellow"/>
                <w:lang w:eastAsia="en-US"/>
              </w:rPr>
              <w:t>I, O</w:t>
            </w:r>
            <w:r w:rsidR="009B6AEA" w:rsidRPr="00320771">
              <w:rPr>
                <w:highlight w:val="yellow"/>
                <w:lang w:eastAsia="en-US"/>
              </w:rPr>
              <w:t>, T, U, V, W, Y Z</w:t>
            </w:r>
          </w:p>
          <w:p w:rsidR="009B6AEA" w:rsidRDefault="009B6AEA" w:rsidP="00697B51">
            <w:pPr>
              <w:spacing w:line="252" w:lineRule="auto"/>
              <w:rPr>
                <w:lang w:eastAsia="en-US"/>
              </w:rPr>
            </w:pPr>
            <w:r w:rsidRPr="00320771">
              <w:rPr>
                <w:highlight w:val="yellow"/>
                <w:lang w:eastAsia="en-US"/>
              </w:rPr>
              <w:t>Families</w:t>
            </w:r>
          </w:p>
          <w:p w:rsidR="009B6AEA" w:rsidRDefault="009B6AEA" w:rsidP="00697B51">
            <w:pPr>
              <w:spacing w:line="252" w:lineRule="auto"/>
              <w:rPr>
                <w:lang w:eastAsia="en-US"/>
              </w:rPr>
            </w:pPr>
          </w:p>
          <w:p w:rsidR="002C7901" w:rsidRDefault="002C7901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B96D01">
              <w:rPr>
                <w:lang w:eastAsia="en-US"/>
              </w:rPr>
              <w:t>ap- Tef</w:t>
            </w:r>
          </w:p>
        </w:tc>
      </w:tr>
      <w:tr w:rsidR="002C7901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01" w:rsidRDefault="002C7901" w:rsidP="00697B51">
            <w:pPr>
              <w:spacing w:line="252" w:lineRule="auto"/>
              <w:rPr>
                <w:lang w:eastAsia="en-US"/>
              </w:rPr>
            </w:pPr>
          </w:p>
          <w:p w:rsidR="002C7901" w:rsidRDefault="00874EC3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9:15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01" w:rsidRDefault="002C7901" w:rsidP="00697B51">
            <w:pPr>
              <w:spacing w:line="252" w:lineRule="auto"/>
              <w:rPr>
                <w:lang w:eastAsia="en-US"/>
              </w:rPr>
            </w:pPr>
          </w:p>
          <w:p w:rsidR="002C7901" w:rsidRDefault="00345194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Al  -  Arch..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01" w:rsidRDefault="002C7901" w:rsidP="00B90602">
            <w:pPr>
              <w:spacing w:line="252" w:lineRule="auto"/>
              <w:rPr>
                <w:lang w:eastAsia="en-US"/>
              </w:rPr>
            </w:pPr>
          </w:p>
          <w:p w:rsidR="002C7901" w:rsidRDefault="008746DD" w:rsidP="00B906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Fa  - Fog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697B51">
            <w:pPr>
              <w:spacing w:line="252" w:lineRule="auto"/>
              <w:rPr>
                <w:lang w:eastAsia="en-US"/>
              </w:rPr>
            </w:pPr>
          </w:p>
          <w:p w:rsidR="002C7901" w:rsidRDefault="009B6AEA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Doo - Dup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EE8" w:rsidRDefault="005C2EE8" w:rsidP="00697B51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C7901" w:rsidRPr="005C2EE8" w:rsidRDefault="005C2EE8" w:rsidP="00697B5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C2EE8">
              <w:rPr>
                <w:sz w:val="18"/>
                <w:szCs w:val="18"/>
                <w:lang w:eastAsia="en-US"/>
              </w:rPr>
              <w:t>MacDou- MacIn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2C7901" w:rsidP="00697B51">
            <w:pPr>
              <w:spacing w:line="252" w:lineRule="auto"/>
              <w:rPr>
                <w:lang w:eastAsia="en-US"/>
              </w:rPr>
            </w:pPr>
          </w:p>
          <w:p w:rsidR="008A2540" w:rsidRDefault="0012337C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</w:t>
            </w:r>
            <w:r w:rsidR="008A2540">
              <w:rPr>
                <w:lang w:eastAsia="en-US"/>
              </w:rPr>
              <w:t>p-- Rhy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9908BB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Tha -Tol</w:t>
            </w:r>
          </w:p>
        </w:tc>
      </w:tr>
      <w:tr w:rsidR="002C7901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01" w:rsidRDefault="002C7901" w:rsidP="00697B51">
            <w:pPr>
              <w:spacing w:line="252" w:lineRule="auto"/>
              <w:rPr>
                <w:lang w:eastAsia="en-US"/>
              </w:rPr>
            </w:pPr>
          </w:p>
          <w:p w:rsidR="002C7901" w:rsidRDefault="000A77B4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9:30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01" w:rsidRDefault="002C7901" w:rsidP="00697B51">
            <w:pPr>
              <w:spacing w:line="252" w:lineRule="auto"/>
              <w:rPr>
                <w:lang w:eastAsia="en-US"/>
              </w:rPr>
            </w:pPr>
          </w:p>
          <w:p w:rsidR="002C7901" w:rsidRDefault="002B67E9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Aren.  -  Aust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01" w:rsidRDefault="002C7901" w:rsidP="00697B51">
            <w:pPr>
              <w:spacing w:line="252" w:lineRule="auto"/>
              <w:rPr>
                <w:lang w:eastAsia="en-US"/>
              </w:rPr>
            </w:pPr>
          </w:p>
          <w:p w:rsidR="002C7901" w:rsidRDefault="008746DD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Foo - Fou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697B51">
            <w:pPr>
              <w:spacing w:line="252" w:lineRule="auto"/>
              <w:rPr>
                <w:lang w:eastAsia="en-US"/>
              </w:rPr>
            </w:pPr>
          </w:p>
          <w:p w:rsidR="002C7901" w:rsidRDefault="009B6AEA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Jar- Jef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5C2EE8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MacIs- MacK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2C7901" w:rsidP="00697B51">
            <w:pPr>
              <w:spacing w:line="252" w:lineRule="auto"/>
              <w:rPr>
                <w:lang w:eastAsia="en-US"/>
              </w:rPr>
            </w:pPr>
          </w:p>
          <w:p w:rsidR="008A2540" w:rsidRDefault="008A2540" w:rsidP="00AF1892">
            <w:pPr>
              <w:pStyle w:val="Subtitle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F1892">
              <w:rPr>
                <w:lang w:eastAsia="en-US"/>
              </w:rPr>
              <w:t xml:space="preserve">  </w:t>
            </w:r>
            <w:r w:rsidR="00AF1892" w:rsidRPr="00320771">
              <w:rPr>
                <w:color w:val="auto"/>
                <w:lang w:eastAsia="en-US"/>
              </w:rPr>
              <w:t xml:space="preserve"> </w:t>
            </w:r>
            <w:r w:rsidRPr="00320771">
              <w:rPr>
                <w:color w:val="auto"/>
                <w:lang w:eastAsia="en-US"/>
              </w:rPr>
              <w:t xml:space="preserve">Ric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7901" w:rsidRDefault="009908BB" w:rsidP="00697B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Tou -Tri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9:45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Bab – Bea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Fra - Fras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Joh- Joy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MacL- MacM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Rid -Roa</w:t>
            </w:r>
          </w:p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Tro- Tur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Bel - Ben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Fre - Ful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Jre - Jul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MacN -Mai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Rob - Rus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320771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B6AEA">
              <w:rPr>
                <w:lang w:eastAsia="en-US"/>
              </w:rPr>
              <w:t>U</w:t>
            </w:r>
            <w:r>
              <w:rPr>
                <w:lang w:eastAsia="en-US"/>
              </w:rPr>
              <w:t>-</w:t>
            </w:r>
            <w:r w:rsidR="009B6AEA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 Families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10:15</w:t>
            </w:r>
          </w:p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Ber -  Bil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Gal - Gam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Kaw - Kha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Mal -Marl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Rut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Wal - Wan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10:30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Bla - Bour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Gau - Gow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Kho - Kow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Mars - Mart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Sac- San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Wat- Wea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10:45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Bow – Bray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Lam - Lav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Mas - McD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Sau- Sch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Wel -Wig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Bren - Broo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Gru -  Gut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Law – Leb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McI - McK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Sco - Sew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Wil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11:15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Brow - Bru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Hai-   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Lec  - 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McL  - 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She -Sme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Wit -Wri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Pr="000F67F5" w:rsidRDefault="009B6AEA" w:rsidP="009B6AEA">
            <w:pPr>
              <w:spacing w:line="252" w:lineRule="auto"/>
              <w:rPr>
                <w:color w:val="FF0000"/>
                <w:lang w:eastAsia="en-US"/>
              </w:rPr>
            </w:pPr>
            <w:r w:rsidRPr="000F67F5">
              <w:rPr>
                <w:color w:val="FF0000"/>
                <w:lang w:eastAsia="en-US"/>
              </w:rPr>
              <w:t>11:30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Pr="00EE484A" w:rsidRDefault="00EE484A" w:rsidP="009B6AEA">
            <w:pPr>
              <w:spacing w:line="252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Lunch  Break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Pr="00EE484A" w:rsidRDefault="00EE484A" w:rsidP="009B6AEA">
            <w:pPr>
              <w:spacing w:line="252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Lunch Break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Pr="00EE484A" w:rsidRDefault="00EE484A" w:rsidP="009B6AEA">
            <w:pPr>
              <w:spacing w:line="252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Lunch Break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Pr="00EE484A" w:rsidRDefault="009B6AEA" w:rsidP="009B6AEA">
            <w:pPr>
              <w:spacing w:line="252" w:lineRule="auto"/>
              <w:rPr>
                <w:color w:val="FF0000"/>
                <w:lang w:eastAsia="en-US"/>
              </w:rPr>
            </w:pPr>
            <w:r w:rsidRPr="00EE484A">
              <w:rPr>
                <w:color w:val="FF0000"/>
                <w:lang w:eastAsia="en-US"/>
              </w:rPr>
              <w:t>Lunch</w:t>
            </w:r>
            <w:r w:rsidR="00EE484A">
              <w:rPr>
                <w:color w:val="FF0000"/>
                <w:lang w:eastAsia="en-US"/>
              </w:rPr>
              <w:t xml:space="preserve">  Break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Pr="00EE484A" w:rsidRDefault="009B6AEA" w:rsidP="009B6AEA">
            <w:pPr>
              <w:spacing w:line="252" w:lineRule="auto"/>
              <w:rPr>
                <w:color w:val="FF0000"/>
                <w:lang w:eastAsia="en-US"/>
              </w:rPr>
            </w:pPr>
            <w:r w:rsidRPr="00EE484A">
              <w:rPr>
                <w:color w:val="FF0000"/>
                <w:lang w:eastAsia="en-US"/>
              </w:rPr>
              <w:t>Lunch</w:t>
            </w:r>
            <w:r w:rsidR="00EE484A">
              <w:rPr>
                <w:color w:val="FF0000"/>
                <w:lang w:eastAsia="en-US"/>
              </w:rPr>
              <w:t xml:space="preserve">  Break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Pr="00EE484A" w:rsidRDefault="009B6AEA" w:rsidP="009B6AEA">
            <w:pPr>
              <w:spacing w:line="252" w:lineRule="auto"/>
              <w:rPr>
                <w:color w:val="FF0000"/>
                <w:lang w:eastAsia="en-US"/>
              </w:rPr>
            </w:pPr>
            <w:r w:rsidRPr="00EE484A">
              <w:rPr>
                <w:color w:val="FF0000"/>
                <w:lang w:eastAsia="en-US"/>
              </w:rPr>
              <w:t>Lunch</w:t>
            </w:r>
            <w:r w:rsidR="00EE484A">
              <w:rPr>
                <w:color w:val="FF0000"/>
                <w:lang w:eastAsia="en-US"/>
              </w:rPr>
              <w:t xml:space="preserve"> Break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Buf -  Bush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Lew - 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Min -  Moo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Smi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 Families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12:15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Cal - Carm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Has - Hen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Ly </w:t>
            </w:r>
            <w:r w:rsidR="00502C74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N</w:t>
            </w:r>
            <w:r w:rsidR="00502C74">
              <w:rPr>
                <w:lang w:eastAsia="en-US"/>
              </w:rPr>
              <w:t xml:space="preserve"> Families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Mor-   Mou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Sne - Spe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65224">
              <w:rPr>
                <w:lang w:eastAsia="en-US"/>
              </w:rPr>
              <w:t>O</w:t>
            </w:r>
            <w:r>
              <w:rPr>
                <w:lang w:eastAsia="en-US"/>
              </w:rPr>
              <w:t xml:space="preserve"> Families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12:30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Cars - Clat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Hil - Hir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  - Per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Mu --Mul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Spr -Ste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365224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Y</w:t>
            </w:r>
            <w:r w:rsidR="009B6AEA">
              <w:rPr>
                <w:lang w:eastAsia="en-US"/>
              </w:rPr>
              <w:t xml:space="preserve"> Families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12:45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Cle -  Cof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His- How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Pet-  Pop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Mur- Mye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Sto - Swia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65224">
              <w:rPr>
                <w:lang w:eastAsia="en-US"/>
              </w:rPr>
              <w:t>Z</w:t>
            </w:r>
            <w:r>
              <w:rPr>
                <w:lang w:eastAsia="en-US"/>
              </w:rPr>
              <w:t xml:space="preserve"> Families</w:t>
            </w: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1:00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Col -   Colv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Hum - Hyn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Pot - Pye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Q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1:15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Com - Cos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1:30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Cra - Croo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</w:tr>
      <w:tr w:rsidR="009B6AEA" w:rsidTr="00484E1A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1:45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Crow - Daw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AEA" w:rsidRDefault="009B6AEA" w:rsidP="009B6AEA">
            <w:pPr>
              <w:spacing w:line="252" w:lineRule="auto"/>
              <w:rPr>
                <w:lang w:eastAsia="en-US"/>
              </w:rPr>
            </w:pPr>
          </w:p>
        </w:tc>
      </w:tr>
    </w:tbl>
    <w:p w:rsidR="00745840" w:rsidRDefault="00745840" w:rsidP="00745840">
      <w:pPr>
        <w:rPr>
          <w:lang w:val="en-US"/>
        </w:rPr>
      </w:pPr>
    </w:p>
    <w:sectPr w:rsidR="00745840" w:rsidSect="00D77A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05D"/>
    <w:multiLevelType w:val="hybridMultilevel"/>
    <w:tmpl w:val="4ABA1EF8"/>
    <w:lvl w:ilvl="0" w:tplc="B4ACBDC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4210EAD"/>
    <w:multiLevelType w:val="hybridMultilevel"/>
    <w:tmpl w:val="A0B83218"/>
    <w:lvl w:ilvl="0" w:tplc="8A66F9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0D2D"/>
    <w:multiLevelType w:val="hybridMultilevel"/>
    <w:tmpl w:val="C33EAA84"/>
    <w:lvl w:ilvl="0" w:tplc="08F4B7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40"/>
    <w:rsid w:val="00012642"/>
    <w:rsid w:val="00052784"/>
    <w:rsid w:val="0008186F"/>
    <w:rsid w:val="00083EC0"/>
    <w:rsid w:val="000A77B4"/>
    <w:rsid w:val="000C6ED2"/>
    <w:rsid w:val="000F67F5"/>
    <w:rsid w:val="00122108"/>
    <w:rsid w:val="0012337C"/>
    <w:rsid w:val="00163BDD"/>
    <w:rsid w:val="001D5713"/>
    <w:rsid w:val="001D63B6"/>
    <w:rsid w:val="001F0533"/>
    <w:rsid w:val="00285283"/>
    <w:rsid w:val="002B67E9"/>
    <w:rsid w:val="002B6CCE"/>
    <w:rsid w:val="002C3D90"/>
    <w:rsid w:val="002C7901"/>
    <w:rsid w:val="002E3641"/>
    <w:rsid w:val="00314046"/>
    <w:rsid w:val="00320771"/>
    <w:rsid w:val="00345194"/>
    <w:rsid w:val="00365224"/>
    <w:rsid w:val="00390C87"/>
    <w:rsid w:val="003D77A1"/>
    <w:rsid w:val="004273AC"/>
    <w:rsid w:val="004548E8"/>
    <w:rsid w:val="00484E1A"/>
    <w:rsid w:val="004A79D5"/>
    <w:rsid w:val="004C037A"/>
    <w:rsid w:val="004F0685"/>
    <w:rsid w:val="00502C74"/>
    <w:rsid w:val="00523A2C"/>
    <w:rsid w:val="00557A83"/>
    <w:rsid w:val="00596199"/>
    <w:rsid w:val="00596AE2"/>
    <w:rsid w:val="005C2EE8"/>
    <w:rsid w:val="00641623"/>
    <w:rsid w:val="00693915"/>
    <w:rsid w:val="00695FE4"/>
    <w:rsid w:val="00697B51"/>
    <w:rsid w:val="006A6FEB"/>
    <w:rsid w:val="006F3FF6"/>
    <w:rsid w:val="00721B0E"/>
    <w:rsid w:val="00745840"/>
    <w:rsid w:val="00760E8D"/>
    <w:rsid w:val="00774DD5"/>
    <w:rsid w:val="007F2CE0"/>
    <w:rsid w:val="0081735E"/>
    <w:rsid w:val="008364B3"/>
    <w:rsid w:val="00851C46"/>
    <w:rsid w:val="00860CFD"/>
    <w:rsid w:val="008746DD"/>
    <w:rsid w:val="00874EC3"/>
    <w:rsid w:val="008A2540"/>
    <w:rsid w:val="008C32A6"/>
    <w:rsid w:val="008C6F47"/>
    <w:rsid w:val="008F2E65"/>
    <w:rsid w:val="00902045"/>
    <w:rsid w:val="00966225"/>
    <w:rsid w:val="00983A0E"/>
    <w:rsid w:val="009908BB"/>
    <w:rsid w:val="009A3AE2"/>
    <w:rsid w:val="009A43E9"/>
    <w:rsid w:val="009B6AEA"/>
    <w:rsid w:val="009E1ED0"/>
    <w:rsid w:val="00A0268F"/>
    <w:rsid w:val="00A22A8A"/>
    <w:rsid w:val="00A326A7"/>
    <w:rsid w:val="00A62886"/>
    <w:rsid w:val="00A66865"/>
    <w:rsid w:val="00A7245D"/>
    <w:rsid w:val="00A81247"/>
    <w:rsid w:val="00AB1355"/>
    <w:rsid w:val="00AD7699"/>
    <w:rsid w:val="00AF1892"/>
    <w:rsid w:val="00B07472"/>
    <w:rsid w:val="00B42B45"/>
    <w:rsid w:val="00B500AA"/>
    <w:rsid w:val="00B90602"/>
    <w:rsid w:val="00B96D01"/>
    <w:rsid w:val="00BC5F69"/>
    <w:rsid w:val="00BD7813"/>
    <w:rsid w:val="00C64FC8"/>
    <w:rsid w:val="00C82513"/>
    <w:rsid w:val="00C94174"/>
    <w:rsid w:val="00CA143C"/>
    <w:rsid w:val="00CF5F34"/>
    <w:rsid w:val="00D5332E"/>
    <w:rsid w:val="00D77AC2"/>
    <w:rsid w:val="00DA1129"/>
    <w:rsid w:val="00DB4862"/>
    <w:rsid w:val="00E72478"/>
    <w:rsid w:val="00EA4EA7"/>
    <w:rsid w:val="00EE484A"/>
    <w:rsid w:val="00EF6262"/>
    <w:rsid w:val="00EF74EA"/>
    <w:rsid w:val="00F3724C"/>
    <w:rsid w:val="00F452FC"/>
    <w:rsid w:val="00F73A3D"/>
    <w:rsid w:val="00FA3345"/>
    <w:rsid w:val="00FC3824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C2941-21EB-46E3-9DE8-FB8DE1D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4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0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F18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1892"/>
    <w:rPr>
      <w:rFonts w:eastAsiaTheme="minorEastAsia"/>
      <w:color w:val="5A5A5A" w:themeColor="text1" w:themeTint="A5"/>
      <w:spacing w:val="15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4B9C-CEEE-40AC-93AE-3952F1DB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Tara</dc:creator>
  <cp:keywords/>
  <dc:description/>
  <cp:lastModifiedBy>user</cp:lastModifiedBy>
  <cp:revision>20</cp:revision>
  <dcterms:created xsi:type="dcterms:W3CDTF">2020-05-31T00:28:00Z</dcterms:created>
  <dcterms:modified xsi:type="dcterms:W3CDTF">2020-06-01T21:58:00Z</dcterms:modified>
</cp:coreProperties>
</file>